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035" w:type="dxa"/>
        <w:tblLook w:val="01E0"/>
      </w:tblPr>
      <w:tblGrid>
        <w:gridCol w:w="9693"/>
        <w:gridCol w:w="222"/>
        <w:gridCol w:w="222"/>
      </w:tblGrid>
      <w:tr w:rsidR="006B3C9B" w:rsidTr="005A2260">
        <w:trPr>
          <w:trHeight w:val="1921"/>
        </w:trPr>
        <w:tc>
          <w:tcPr>
            <w:tcW w:w="4122" w:type="dxa"/>
          </w:tcPr>
          <w:tbl>
            <w:tblPr>
              <w:tblpPr w:leftFromText="180" w:rightFromText="180" w:horzAnchor="margin" w:tblpY="-720"/>
              <w:tblW w:w="10080" w:type="dxa"/>
              <w:tblLook w:val="01E0"/>
            </w:tblPr>
            <w:tblGrid>
              <w:gridCol w:w="4140"/>
              <w:gridCol w:w="1980"/>
              <w:gridCol w:w="3960"/>
            </w:tblGrid>
            <w:tr w:rsidR="006B3C9B" w:rsidTr="005A2260">
              <w:trPr>
                <w:trHeight w:val="1842"/>
              </w:trPr>
              <w:tc>
                <w:tcPr>
                  <w:tcW w:w="4140" w:type="dxa"/>
                </w:tcPr>
                <w:p w:rsidR="006B3C9B" w:rsidRDefault="006B3C9B" w:rsidP="006B3C9B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Баш</w:t>
                  </w:r>
                  <w:proofErr w:type="gramEnd"/>
                  <w:r>
                    <w:rPr>
                      <w:rFonts w:ascii="MS Mincho" w:eastAsia="MS Mincho" w:hAnsi="MS Mincho" w:cs="MS Mincho" w:hint="eastAsia"/>
                      <w:b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val="be-BY"/>
                    </w:rPr>
                    <w:t>ОР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тостан  </w:t>
                  </w:r>
                </w:p>
                <w:p w:rsidR="006B3C9B" w:rsidRDefault="006B3C9B" w:rsidP="006B3C9B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республика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ын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ЫҢ</w:t>
                  </w:r>
                </w:p>
                <w:p w:rsidR="006B3C9B" w:rsidRPr="006B3C9B" w:rsidRDefault="006B3C9B" w:rsidP="006B3C9B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 xml:space="preserve"> </w:t>
                  </w:r>
                  <w:r w:rsidRPr="006B3C9B"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Х</w:t>
                  </w:r>
                  <w:r w:rsidRPr="006B3C9B">
                    <w:rPr>
                      <w:rFonts w:ascii="a_Helver Bashkir" w:eastAsiaTheme="minorEastAsia" w:hAnsi="a_Helver Bashkir" w:cs="Roman Eurasian"/>
                      <w:b/>
                      <w:sz w:val="18"/>
                      <w:szCs w:val="18"/>
                    </w:rPr>
                    <w:t>Ә</w:t>
                  </w:r>
                  <w:r w:rsidRPr="006B3C9B"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йбулла  районы</w:t>
                  </w:r>
                </w:p>
                <w:p w:rsidR="006B3C9B" w:rsidRDefault="006B3C9B" w:rsidP="006B3C9B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муниципаль районыНЫҢ</w:t>
                  </w:r>
                </w:p>
                <w:p w:rsidR="006B3C9B" w:rsidRDefault="006B3C9B" w:rsidP="006B3C9B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ФЕДОРОВКА  АУЫЛ  СОВЕТЫ</w:t>
                  </w:r>
                </w:p>
                <w:p w:rsidR="006B3C9B" w:rsidRDefault="006B3C9B" w:rsidP="006B3C9B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АУЫЛ БИЛ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ӘҺЕ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БАШЛЫ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Ғ</w:t>
                  </w:r>
                  <w:proofErr w:type="gramStart"/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6B3C9B" w:rsidRDefault="006B3C9B" w:rsidP="006B3C9B">
                  <w:pPr>
                    <w:pStyle w:val="a3"/>
                    <w:spacing w:after="0" w:line="240" w:lineRule="auto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453809, Х</w:t>
                  </w:r>
                  <w:r>
                    <w:rPr>
                      <w:rFonts w:ascii="a_Helver Bashkir" w:hAnsi="a_Helver Bashkir"/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йбулла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районы,</w:t>
                  </w:r>
                </w:p>
                <w:p w:rsidR="006B3C9B" w:rsidRDefault="006B3C9B" w:rsidP="006B3C9B">
                  <w:pPr>
                    <w:pStyle w:val="a3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Федоровка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, М. Гареев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, 24,</w:t>
                  </w:r>
                </w:p>
                <w:p w:rsidR="006B3C9B" w:rsidRDefault="006B3C9B" w:rsidP="006B3C9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тел. (34758) 2-98-31</w:t>
                  </w:r>
                </w:p>
              </w:tc>
              <w:tc>
                <w:tcPr>
                  <w:tcW w:w="1980" w:type="dxa"/>
                  <w:hideMark/>
                </w:tcPr>
                <w:p w:rsidR="006B3C9B" w:rsidRDefault="006B3C9B" w:rsidP="006B3C9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  <w:r w:rsidRPr="00D05B2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2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</w:tcPr>
                <w:p w:rsidR="006B3C9B" w:rsidRDefault="006B3C9B" w:rsidP="006B3C9B">
                  <w:pPr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АДМИНИСТРАЦИЯ</w:t>
                  </w:r>
                </w:p>
                <w:p w:rsidR="006B3C9B" w:rsidRDefault="006B3C9B" w:rsidP="006B3C9B">
                  <w:pPr>
                    <w:spacing w:after="0" w:line="240" w:lineRule="auto"/>
                    <w:jc w:val="center"/>
                    <w:rPr>
                      <w:rFonts w:ascii="a_Helver Bashkir" w:eastAsia="Times New Roman" w:hAnsi="a_Helver Bashkir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сельскоГО  поселениЯ</w:t>
                  </w:r>
                </w:p>
                <w:p w:rsidR="006B3C9B" w:rsidRDefault="006B3C9B" w:rsidP="006B3C9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ФЕДОРОВСКИЙ сельсовет муниципального района</w:t>
                  </w:r>
                </w:p>
                <w:p w:rsidR="006B3C9B" w:rsidRPr="006B3C9B" w:rsidRDefault="006B3C9B" w:rsidP="006B3C9B">
                  <w:pPr>
                    <w:pStyle w:val="3"/>
                    <w:spacing w:before="0" w:line="240" w:lineRule="auto"/>
                    <w:rPr>
                      <w:rFonts w:ascii="a_Helver Bashkir" w:eastAsiaTheme="minorEastAsia" w:hAnsi="a_Helver Bashkir" w:cstheme="minorBid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color w:val="auto"/>
                      <w:sz w:val="18"/>
                      <w:szCs w:val="18"/>
                    </w:rPr>
                    <w:t xml:space="preserve">               </w:t>
                  </w:r>
                  <w:r w:rsidRPr="006B3C9B">
                    <w:rPr>
                      <w:rFonts w:ascii="a_Helver Bashkir" w:eastAsiaTheme="minorEastAsia" w:hAnsi="a_Helver Bashkir" w:cstheme="minorBidi"/>
                      <w:color w:val="auto"/>
                      <w:sz w:val="18"/>
                      <w:szCs w:val="18"/>
                    </w:rPr>
                    <w:t>ХАЙБУЛЛИНСКИЙ РАЙОН</w:t>
                  </w:r>
                </w:p>
                <w:p w:rsidR="006B3C9B" w:rsidRPr="006B3C9B" w:rsidRDefault="006B3C9B" w:rsidP="006B3C9B">
                  <w:pPr>
                    <w:pStyle w:val="3"/>
                    <w:spacing w:before="0" w:line="240" w:lineRule="auto"/>
                    <w:rPr>
                      <w:rFonts w:ascii="a_Helver Bashkir" w:eastAsiaTheme="minorEastAsia" w:hAnsi="a_Helver Bashkir" w:cstheme="minorBidi"/>
                      <w:color w:val="auto"/>
                      <w:sz w:val="20"/>
                    </w:rPr>
                  </w:pPr>
                  <w:r>
                    <w:rPr>
                      <w:rFonts w:ascii="a_Helver Bashkir" w:eastAsiaTheme="minorEastAsia" w:hAnsi="a_Helver Bashkir" w:cstheme="minorBidi"/>
                      <w:color w:val="auto"/>
                      <w:sz w:val="18"/>
                      <w:szCs w:val="18"/>
                    </w:rPr>
                    <w:t xml:space="preserve">          </w:t>
                  </w:r>
                  <w:r w:rsidRPr="006B3C9B">
                    <w:rPr>
                      <w:rFonts w:ascii="a_Helver Bashkir" w:eastAsiaTheme="minorEastAsia" w:hAnsi="a_Helver Bashkir" w:cstheme="minorBidi"/>
                      <w:color w:val="auto"/>
                      <w:sz w:val="18"/>
                      <w:szCs w:val="18"/>
                    </w:rPr>
                    <w:t>РЕСПУБЛИКИ БАШКОРТОСТАН</w:t>
                  </w:r>
                </w:p>
                <w:p w:rsidR="006B3C9B" w:rsidRDefault="006B3C9B" w:rsidP="006B3C9B">
                  <w:pPr>
                    <w:pStyle w:val="a3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453809, </w:t>
                  </w:r>
                  <w:r>
                    <w:rPr>
                      <w:rFonts w:ascii="a_Helver Bashkir" w:hAnsi="a_Helver Bashkir"/>
                      <w:sz w:val="16"/>
                    </w:rPr>
                    <w:t xml:space="preserve">ул. М.Гареева, 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.Ф</w:t>
                  </w:r>
                  <w:proofErr w:type="gram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едоровка, </w:t>
                  </w:r>
                </w:p>
                <w:p w:rsidR="006B3C9B" w:rsidRDefault="006B3C9B" w:rsidP="006B3C9B">
                  <w:pPr>
                    <w:pStyle w:val="a3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 xml:space="preserve">24,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Хайбуллинский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район,</w:t>
                  </w:r>
                </w:p>
                <w:p w:rsidR="006B3C9B" w:rsidRDefault="006B3C9B" w:rsidP="006B3C9B">
                  <w:pPr>
                    <w:pStyle w:val="a3"/>
                    <w:spacing w:after="0" w:line="240" w:lineRule="auto"/>
                    <w:ind w:right="-427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>тел. (34758) 2-98-31</w:t>
                  </w:r>
                </w:p>
                <w:p w:rsidR="006B3C9B" w:rsidRDefault="006B3C9B" w:rsidP="006B3C9B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B3C9B" w:rsidRDefault="006B3C9B" w:rsidP="005A2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72" w:type="dxa"/>
            <w:hideMark/>
          </w:tcPr>
          <w:p w:rsidR="006B3C9B" w:rsidRDefault="006B3C9B" w:rsidP="005A226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941" w:type="dxa"/>
          </w:tcPr>
          <w:p w:rsidR="006B3C9B" w:rsidRDefault="006B3C9B" w:rsidP="005A2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6B3C9B" w:rsidRDefault="006B3C9B" w:rsidP="006B3C9B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6B3C9B" w:rsidRDefault="006B3C9B" w:rsidP="00AF12C6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6F44F1" w:rsidRDefault="006F44F1" w:rsidP="00AF12C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F12C6" w:rsidRDefault="00AF12C6" w:rsidP="00AF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23                                                                                               </w:t>
      </w:r>
      <w:r w:rsidRPr="00F605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Pr="00F60536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44F1" w:rsidRDefault="006F44F1" w:rsidP="00AF12C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F1" w:rsidRDefault="006F44F1" w:rsidP="00AF12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об утверждении порядка осуществления администрацией сельского поселения </w:t>
      </w:r>
      <w:r w:rsidR="00AF12C6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6F44F1" w:rsidRDefault="006F44F1" w:rsidP="00AF12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C40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2015 г. № </w:t>
      </w:r>
      <w:r w:rsidR="009C40B2">
        <w:rPr>
          <w:rFonts w:ascii="Times New Roman" w:hAnsi="Times New Roman" w:cs="Times New Roman"/>
          <w:sz w:val="28"/>
          <w:szCs w:val="28"/>
        </w:rPr>
        <w:t>96</w:t>
      </w:r>
    </w:p>
    <w:p w:rsidR="006F44F1" w:rsidRDefault="006F44F1" w:rsidP="00AF12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F1" w:rsidRDefault="006F44F1" w:rsidP="00AF12C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="00AF12C6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F44F1" w:rsidRDefault="006F44F1" w:rsidP="00AF12C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44F1" w:rsidRDefault="006F44F1" w:rsidP="00794BC8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AF12C6"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к Постановлению администрации сельского поселения </w:t>
      </w:r>
      <w:r w:rsidR="00AF12C6"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C40B2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декабря 2015 г. № </w:t>
      </w:r>
      <w:r w:rsidR="009C40B2">
        <w:rPr>
          <w:rFonts w:ascii="Times New Roman" w:hAnsi="Times New Roman" w:cs="Times New Roman"/>
          <w:b w:val="0"/>
          <w:color w:val="000000"/>
          <w:sz w:val="28"/>
          <w:szCs w:val="28"/>
        </w:rPr>
        <w:t>96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AF12C6"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 бюджетных полномочий  главных администраторов доходов бюджетов бюджетной системы Российской Федерации», изменение согласно приложению.</w:t>
      </w:r>
    </w:p>
    <w:p w:rsidR="006F44F1" w:rsidRDefault="006F44F1" w:rsidP="00AF12C6">
      <w:pPr>
        <w:pStyle w:val="1"/>
        <w:ind w:left="0" w:firstLine="567"/>
        <w:jc w:val="both"/>
        <w:rPr>
          <w:szCs w:val="28"/>
        </w:rPr>
      </w:pPr>
    </w:p>
    <w:p w:rsidR="006F44F1" w:rsidRDefault="006F44F1" w:rsidP="00AF12C6">
      <w:pPr>
        <w:jc w:val="both"/>
        <w:rPr>
          <w:szCs w:val="24"/>
        </w:rPr>
      </w:pPr>
    </w:p>
    <w:p w:rsidR="006F44F1" w:rsidRDefault="006F44F1" w:rsidP="00AF12C6">
      <w:pPr>
        <w:jc w:val="both"/>
      </w:pPr>
    </w:p>
    <w:p w:rsidR="006F44F1" w:rsidRDefault="006F44F1" w:rsidP="00AF12C6">
      <w:pPr>
        <w:jc w:val="both"/>
      </w:pPr>
    </w:p>
    <w:p w:rsidR="006F44F1" w:rsidRDefault="006F44F1" w:rsidP="00AF12C6">
      <w:pPr>
        <w:pStyle w:val="1"/>
        <w:ind w:left="0" w:firstLine="567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</w:t>
      </w:r>
      <w:r w:rsidR="00AF12C6">
        <w:rPr>
          <w:szCs w:val="28"/>
        </w:rPr>
        <w:t>Н.С.Лебедева</w:t>
      </w:r>
    </w:p>
    <w:p w:rsidR="006F44F1" w:rsidRDefault="006F44F1" w:rsidP="00AF12C6">
      <w:pPr>
        <w:jc w:val="both"/>
        <w:rPr>
          <w:sz w:val="28"/>
          <w:szCs w:val="28"/>
        </w:rPr>
      </w:pPr>
    </w:p>
    <w:p w:rsidR="006F44F1" w:rsidRDefault="006F44F1" w:rsidP="00AF12C6">
      <w:pPr>
        <w:ind w:left="5220"/>
        <w:jc w:val="both"/>
        <w:rPr>
          <w:sz w:val="28"/>
          <w:szCs w:val="28"/>
        </w:rPr>
      </w:pPr>
    </w:p>
    <w:p w:rsidR="006F44F1" w:rsidRDefault="006F44F1" w:rsidP="006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44F1" w:rsidRDefault="006F44F1" w:rsidP="006F44F1">
      <w:pPr>
        <w:rPr>
          <w:sz w:val="28"/>
          <w:szCs w:val="28"/>
        </w:rPr>
      </w:pPr>
    </w:p>
    <w:p w:rsidR="006F44F1" w:rsidRDefault="006F44F1" w:rsidP="006F44F1">
      <w:pPr>
        <w:rPr>
          <w:sz w:val="28"/>
          <w:szCs w:val="28"/>
        </w:rPr>
      </w:pPr>
    </w:p>
    <w:p w:rsidR="006F44F1" w:rsidRDefault="006F44F1" w:rsidP="006F44F1">
      <w:pPr>
        <w:rPr>
          <w:sz w:val="28"/>
          <w:szCs w:val="28"/>
        </w:rPr>
      </w:pPr>
    </w:p>
    <w:p w:rsidR="006F44F1" w:rsidRDefault="006F44F1" w:rsidP="006F44F1">
      <w:pPr>
        <w:rPr>
          <w:sz w:val="28"/>
          <w:szCs w:val="28"/>
        </w:rPr>
      </w:pPr>
    </w:p>
    <w:p w:rsidR="00A631CD" w:rsidRDefault="00A631CD"/>
    <w:sectPr w:rsidR="00A631CD" w:rsidSect="00AF1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428"/>
    <w:multiLevelType w:val="hybridMultilevel"/>
    <w:tmpl w:val="A2D2CFD6"/>
    <w:lvl w:ilvl="0" w:tplc="6C2A0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8D1EF5"/>
    <w:multiLevelType w:val="hybridMultilevel"/>
    <w:tmpl w:val="C15802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F1"/>
    <w:rsid w:val="00315F31"/>
    <w:rsid w:val="00470F47"/>
    <w:rsid w:val="006B3C9B"/>
    <w:rsid w:val="006F44F1"/>
    <w:rsid w:val="00794BC8"/>
    <w:rsid w:val="009C40B2"/>
    <w:rsid w:val="00A631CD"/>
    <w:rsid w:val="00AF12C6"/>
    <w:rsid w:val="00CE5816"/>
    <w:rsid w:val="00E46D43"/>
    <w:rsid w:val="00EF260C"/>
    <w:rsid w:val="00FC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3"/>
  </w:style>
  <w:style w:type="paragraph" w:styleId="1">
    <w:name w:val="heading 1"/>
    <w:basedOn w:val="a"/>
    <w:next w:val="a"/>
    <w:link w:val="10"/>
    <w:qFormat/>
    <w:rsid w:val="006F44F1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C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4F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F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6F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B3C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6B3C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3C9B"/>
  </w:style>
  <w:style w:type="paragraph" w:styleId="a5">
    <w:name w:val="Balloon Text"/>
    <w:basedOn w:val="a"/>
    <w:link w:val="a6"/>
    <w:uiPriority w:val="99"/>
    <w:semiHidden/>
    <w:unhideWhenUsed/>
    <w:rsid w:val="006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1BDB-9E94-4B22-BB57-DE793D32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2016-04-04T06:01:00Z</cp:lastPrinted>
  <dcterms:created xsi:type="dcterms:W3CDTF">2016-03-31T09:12:00Z</dcterms:created>
  <dcterms:modified xsi:type="dcterms:W3CDTF">2016-04-04T06:01:00Z</dcterms:modified>
</cp:coreProperties>
</file>