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10296"/>
      </w:tblGrid>
      <w:tr w:rsidR="000C3564" w:rsidTr="000C3564">
        <w:trPr>
          <w:trHeight w:val="1842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Look w:val="01E0"/>
            </w:tblPr>
            <w:tblGrid>
              <w:gridCol w:w="3782"/>
              <w:gridCol w:w="1809"/>
              <w:gridCol w:w="3618"/>
            </w:tblGrid>
            <w:tr w:rsidR="000C3564" w:rsidTr="000C3564">
              <w:trPr>
                <w:trHeight w:val="1842"/>
              </w:trPr>
              <w:tc>
                <w:tcPr>
                  <w:tcW w:w="3782" w:type="dxa"/>
                </w:tcPr>
                <w:p w:rsidR="000C3564" w:rsidRDefault="000C3564" w:rsidP="00586D74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  </w:t>
                  </w:r>
                  <w:proofErr w:type="gramStart"/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Баш</w:t>
                  </w:r>
                  <w:proofErr w:type="gramEnd"/>
                  <w:r>
                    <w:rPr>
                      <w:rFonts w:ascii="MS Mincho" w:eastAsia="MS Mincho" w:hAnsi="MS Mincho" w:cs="MS Mincho" w:hint="eastAsia"/>
                      <w:b/>
                      <w:sz w:val="18"/>
                      <w:szCs w:val="18"/>
                      <w:lang w:val="be-BY"/>
                    </w:rPr>
                    <w:t>Ҡ</w:t>
                  </w:r>
                  <w:r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val="be-BY"/>
                    </w:rPr>
                    <w:t>ОР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тостан  </w:t>
                  </w:r>
                </w:p>
                <w:p w:rsidR="000C3564" w:rsidRDefault="000C3564" w:rsidP="00586D74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республика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Һ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ын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ЫҢ</w:t>
                  </w:r>
                </w:p>
                <w:p w:rsidR="000C3564" w:rsidRDefault="000C3564" w:rsidP="00586D74">
                  <w:pPr>
                    <w:pStyle w:val="3"/>
                    <w:rPr>
                      <w:rFonts w:ascii="a_Helver Bashkir" w:eastAsiaTheme="minorEastAsia" w:hAnsi="a_Helver Bashkir" w:cstheme="minorBidi"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caps/>
                      <w:sz w:val="18"/>
                      <w:szCs w:val="18"/>
                    </w:rPr>
                    <w:t>Х</w:t>
                  </w:r>
                  <w:r>
                    <w:rPr>
                      <w:rFonts w:ascii="a_Helver Bashkir" w:eastAsiaTheme="minorEastAsia" w:hAnsi="a_Helver Bashkir" w:cs="Roman Eurasian"/>
                      <w:sz w:val="18"/>
                      <w:szCs w:val="18"/>
                    </w:rPr>
                    <w:t>Ә</w:t>
                  </w:r>
                  <w:r>
                    <w:rPr>
                      <w:rFonts w:ascii="a_Helver Bashkir" w:eastAsiaTheme="minorEastAsia" w:hAnsi="a_Helver Bashkir" w:cstheme="minorBidi"/>
                      <w:caps/>
                      <w:sz w:val="18"/>
                      <w:szCs w:val="18"/>
                    </w:rPr>
                    <w:t>йбулла  районы</w:t>
                  </w:r>
                </w:p>
                <w:p w:rsidR="000C3564" w:rsidRDefault="000C3564" w:rsidP="00586D74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муниципаль районыНЫҢ</w:t>
                  </w:r>
                </w:p>
                <w:p w:rsidR="000C3564" w:rsidRDefault="000C3564" w:rsidP="00586D74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ФЕДОРОВКА  АУЫЛ  СОВЕТЫ</w:t>
                  </w:r>
                </w:p>
                <w:p w:rsidR="000C3564" w:rsidRDefault="000C3564" w:rsidP="00586D74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АУЫЛ БИЛ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Ә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М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ӘҺЕ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  БАШЛЫ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Ғ</w:t>
                  </w:r>
                  <w:proofErr w:type="gramStart"/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0C3564" w:rsidRDefault="000C3564" w:rsidP="00586D74">
                  <w:pPr>
                    <w:pStyle w:val="a7"/>
                    <w:ind w:left="2977" w:hanging="297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453809, Х</w:t>
                  </w:r>
                  <w:r>
                    <w:rPr>
                      <w:rFonts w:ascii="a_Helver Bashkir" w:hAnsi="a_Helver Bashkir"/>
                      <w:sz w:val="16"/>
                      <w:szCs w:val="16"/>
                      <w:lang w:val="be-BY"/>
                    </w:rPr>
                    <w:t>ә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йбулла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 районы,</w:t>
                  </w:r>
                </w:p>
                <w:p w:rsidR="000C3564" w:rsidRDefault="000C3564" w:rsidP="00586D74">
                  <w:pPr>
                    <w:pStyle w:val="a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Федоровка 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, М. Гареев 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, 24,</w:t>
                  </w:r>
                </w:p>
                <w:p w:rsidR="000C3564" w:rsidRDefault="000C3564" w:rsidP="00586D7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тел. (34758) 2-98-31</w:t>
                  </w:r>
                </w:p>
              </w:tc>
              <w:tc>
                <w:tcPr>
                  <w:tcW w:w="1809" w:type="dxa"/>
                  <w:hideMark/>
                </w:tcPr>
                <w:p w:rsidR="000C3564" w:rsidRDefault="000C3564" w:rsidP="00586D7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</w:rPr>
                  </w:pPr>
                  <w:r w:rsidRPr="00D05B28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990600" cy="1095375"/>
                        <wp:effectExtent l="19050" t="0" r="0" b="0"/>
                        <wp:docPr id="5" name="Рисунок 2" descr="65_gerb_mun_rajon_50_haibullinskii-[преобразованный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65_gerb_mun_rajon_50_haibullinskii-[преобразованный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8" w:type="dxa"/>
                </w:tcPr>
                <w:p w:rsidR="000C3564" w:rsidRDefault="000C3564" w:rsidP="00586D74">
                  <w:pPr>
                    <w:spacing w:after="0" w:line="240" w:lineRule="auto"/>
                    <w:jc w:val="center"/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АДМИНИСТРАЦИЯ</w:t>
                  </w:r>
                </w:p>
                <w:p w:rsidR="000C3564" w:rsidRDefault="000C3564" w:rsidP="00586D74">
                  <w:pPr>
                    <w:spacing w:after="0" w:line="240" w:lineRule="auto"/>
                    <w:jc w:val="center"/>
                    <w:rPr>
                      <w:rFonts w:ascii="a_Helver Bashkir" w:eastAsia="Times New Roman" w:hAnsi="a_Helver Bashkir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сельскоГО  поселениЯ</w:t>
                  </w:r>
                </w:p>
                <w:p w:rsidR="000C3564" w:rsidRDefault="000C3564" w:rsidP="00586D74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_Helver Bashkir" w:hAnsi="a_Helver Bashkir"/>
                      <w:b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ФЕДОРОВСКИЙ сельсовет муниципального района</w:t>
                  </w:r>
                </w:p>
                <w:p w:rsidR="000C3564" w:rsidRDefault="000C3564" w:rsidP="00586D74">
                  <w:pPr>
                    <w:pStyle w:val="3"/>
                    <w:rPr>
                      <w:rFonts w:ascii="a_Helver Bashkir" w:eastAsiaTheme="minorEastAsia" w:hAnsi="a_Helver Bashkir" w:cstheme="minorBidi"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sz w:val="18"/>
                      <w:szCs w:val="18"/>
                    </w:rPr>
                    <w:t>ХАЙБУЛЛИНСКИЙ РАЙОН</w:t>
                  </w:r>
                </w:p>
                <w:p w:rsidR="000C3564" w:rsidRDefault="000C3564" w:rsidP="00586D74">
                  <w:pPr>
                    <w:pStyle w:val="3"/>
                    <w:rPr>
                      <w:rFonts w:ascii="a_Helver Bashkir" w:eastAsiaTheme="minorEastAsia" w:hAnsi="a_Helver Bashkir" w:cstheme="minorBidi"/>
                      <w:sz w:val="20"/>
                    </w:rPr>
                  </w:pPr>
                  <w:r>
                    <w:rPr>
                      <w:rFonts w:ascii="a_Helver Bashkir" w:eastAsiaTheme="minorEastAsia" w:hAnsi="a_Helver Bashkir" w:cstheme="minorBidi"/>
                      <w:sz w:val="18"/>
                      <w:szCs w:val="18"/>
                    </w:rPr>
                    <w:t>РЕСПУБЛИКИ БАШКОРТОСТАН</w:t>
                  </w:r>
                </w:p>
                <w:p w:rsidR="000C3564" w:rsidRDefault="000C3564" w:rsidP="00586D74">
                  <w:pPr>
                    <w:pStyle w:val="a7"/>
                    <w:jc w:val="center"/>
                    <w:rPr>
                      <w:rFonts w:ascii="a_Helver Bashkir" w:hAnsi="a_Helver Bashkir"/>
                      <w:sz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453809, </w:t>
                  </w:r>
                  <w:r>
                    <w:rPr>
                      <w:rFonts w:ascii="a_Helver Bashkir" w:hAnsi="a_Helver Bashkir"/>
                      <w:sz w:val="16"/>
                    </w:rPr>
                    <w:t xml:space="preserve">ул. М.Гареева, 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с</w:t>
                  </w:r>
                  <w:proofErr w:type="gram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.Ф</w:t>
                  </w:r>
                  <w:proofErr w:type="gram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едоровка, </w:t>
                  </w:r>
                </w:p>
                <w:p w:rsidR="000C3564" w:rsidRDefault="000C3564" w:rsidP="00586D74">
                  <w:pPr>
                    <w:pStyle w:val="a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</w:rPr>
                    <w:t xml:space="preserve">24, 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Хайбуллинский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 район,</w:t>
                  </w:r>
                </w:p>
                <w:p w:rsidR="000C3564" w:rsidRDefault="000C3564" w:rsidP="00586D74">
                  <w:pPr>
                    <w:pStyle w:val="a7"/>
                    <w:ind w:right="-427"/>
                    <w:jc w:val="center"/>
                    <w:rPr>
                      <w:rFonts w:ascii="a_Helver Bashkir" w:hAnsi="a_Helver Bashkir"/>
                      <w:sz w:val="16"/>
                    </w:rPr>
                  </w:pPr>
                  <w:r>
                    <w:rPr>
                      <w:rFonts w:ascii="a_Helver Bashkir" w:hAnsi="a_Helver Bashkir"/>
                      <w:sz w:val="16"/>
                    </w:rPr>
                    <w:t>тел. (34758) 2-98-31</w:t>
                  </w:r>
                </w:p>
                <w:p w:rsidR="000C3564" w:rsidRDefault="000C3564" w:rsidP="00586D7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0C3564" w:rsidRDefault="000C3564" w:rsidP="0058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564" w:rsidRDefault="000C3564" w:rsidP="000C3564">
      <w:pPr>
        <w:pStyle w:val="a9"/>
        <w:pBdr>
          <w:bottom w:val="single" w:sz="12" w:space="1" w:color="auto"/>
        </w:pBd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0C3564" w:rsidRDefault="000C3564" w:rsidP="000C3564">
      <w:pPr>
        <w:pStyle w:val="a9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0C3564" w:rsidRDefault="000C3564" w:rsidP="000C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0C3564" w:rsidRDefault="000C3564" w:rsidP="000C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» январь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10                                     «27 » января 2016 года</w:t>
      </w:r>
    </w:p>
    <w:p w:rsidR="00FD2410" w:rsidRDefault="00FD2410" w:rsidP="00FD2410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16"/>
          <w:szCs w:val="16"/>
        </w:rPr>
      </w:pPr>
    </w:p>
    <w:p w:rsidR="00FD2410" w:rsidRPr="00FD2410" w:rsidRDefault="00FD2410" w:rsidP="00FD2410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16"/>
          <w:szCs w:val="16"/>
        </w:rPr>
      </w:pPr>
    </w:p>
    <w:p w:rsidR="00974A08" w:rsidRPr="00FD2410" w:rsidRDefault="00974A08" w:rsidP="00FD2410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410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974A08" w:rsidRPr="00FD2410" w:rsidRDefault="00974A08" w:rsidP="00FD2410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08" w:rsidRPr="00FD2410" w:rsidRDefault="00974A08" w:rsidP="00FD2410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</w:p>
    <w:p w:rsidR="00974A08" w:rsidRPr="00FD2410" w:rsidRDefault="00974A08" w:rsidP="00FD2410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410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Министерства экономического развития России от 27.11.2014 года №762 «Об утверждении требовании к подготовке схемы расположения земельного участка или земельных участков на кадастровом плане территории», Администрация сельского поселения Федоровский сельсовет муниципального района </w:t>
      </w:r>
      <w:proofErr w:type="spellStart"/>
      <w:r w:rsidRPr="00FD241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D241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974A08" w:rsidRPr="00FD2410" w:rsidRDefault="00974A08" w:rsidP="00FD2410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2410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со следующими характеристиками:</w:t>
      </w:r>
    </w:p>
    <w:p w:rsidR="00974A08" w:rsidRPr="00FD2410" w:rsidRDefault="00974A08" w:rsidP="00FD2410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2410">
        <w:rPr>
          <w:rFonts w:ascii="Times New Roman" w:hAnsi="Times New Roman" w:cs="Times New Roman"/>
          <w:sz w:val="28"/>
          <w:szCs w:val="28"/>
        </w:rPr>
        <w:t>- площадь –  1 618 404 кв.м.;</w:t>
      </w:r>
    </w:p>
    <w:p w:rsidR="00974A08" w:rsidRPr="00FD2410" w:rsidRDefault="00974A08" w:rsidP="00FD2410">
      <w:pPr>
        <w:shd w:val="clear" w:color="auto" w:fill="FFFFFF"/>
        <w:tabs>
          <w:tab w:val="left" w:pos="13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410">
        <w:rPr>
          <w:rFonts w:ascii="Times New Roman" w:hAnsi="Times New Roman" w:cs="Times New Roman"/>
          <w:sz w:val="28"/>
          <w:szCs w:val="28"/>
        </w:rPr>
        <w:t>- адрес – в 4900 метрах на северо-восток от с</w:t>
      </w:r>
      <w:proofErr w:type="gramStart"/>
      <w:r w:rsidRPr="00FD241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D2410">
        <w:rPr>
          <w:rFonts w:ascii="Times New Roman" w:hAnsi="Times New Roman" w:cs="Times New Roman"/>
          <w:sz w:val="28"/>
          <w:szCs w:val="28"/>
        </w:rPr>
        <w:t xml:space="preserve">едоровка </w:t>
      </w:r>
      <w:proofErr w:type="spellStart"/>
      <w:r w:rsidRPr="00FD2410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FD241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Башкортостан;</w:t>
      </w:r>
    </w:p>
    <w:p w:rsidR="00974A08" w:rsidRPr="00FD2410" w:rsidRDefault="00974A08" w:rsidP="00FD2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410">
        <w:rPr>
          <w:rFonts w:ascii="Times New Roman" w:hAnsi="Times New Roman" w:cs="Times New Roman"/>
          <w:sz w:val="28"/>
          <w:szCs w:val="28"/>
        </w:rPr>
        <w:t>- разрешенное использование – для сельскохозяйственного производства;</w:t>
      </w:r>
    </w:p>
    <w:p w:rsidR="00974A08" w:rsidRPr="00FD2410" w:rsidRDefault="00974A08" w:rsidP="00FD2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410">
        <w:rPr>
          <w:rFonts w:ascii="Times New Roman" w:hAnsi="Times New Roman" w:cs="Times New Roman"/>
          <w:sz w:val="28"/>
          <w:szCs w:val="28"/>
        </w:rPr>
        <w:t>- категория земель – земли сельскохозяйственного назначения;</w:t>
      </w:r>
    </w:p>
    <w:p w:rsidR="00974A08" w:rsidRPr="00FD2410" w:rsidRDefault="00974A08" w:rsidP="00FD2410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D24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24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4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4A08" w:rsidRPr="00FD2410" w:rsidRDefault="00974A08" w:rsidP="00FD2410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A08" w:rsidRPr="00FD2410" w:rsidRDefault="00974A08" w:rsidP="00FD2410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A08" w:rsidRPr="00FD2410" w:rsidRDefault="00974A08" w:rsidP="00FD2410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A08" w:rsidRPr="00FD2410" w:rsidRDefault="00974A08" w:rsidP="00FD2410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974A08" w:rsidRPr="00FD2410" w:rsidRDefault="00974A08" w:rsidP="00FD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64" w:rsidRDefault="000C3564" w:rsidP="00FD241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74A08" w:rsidRPr="00FD2410" w:rsidRDefault="000C3564" w:rsidP="00FD241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сельсовет:                                                  Н.С.Лебедева</w:t>
      </w:r>
      <w:r w:rsidR="00974A08" w:rsidRPr="00FD24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74A08" w:rsidRPr="00FD2410" w:rsidRDefault="00974A08" w:rsidP="00FD2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4A" w:rsidRDefault="00FE2D4A" w:rsidP="00FD2410">
      <w:pPr>
        <w:spacing w:after="0" w:line="240" w:lineRule="auto"/>
        <w:rPr>
          <w:rFonts w:ascii="Times New Roman" w:hAnsi="Times New Roman" w:cs="Times New Roman"/>
        </w:rPr>
      </w:pPr>
    </w:p>
    <w:p w:rsidR="00FD2410" w:rsidRDefault="00FD2410" w:rsidP="00FD2410">
      <w:pPr>
        <w:spacing w:after="0" w:line="240" w:lineRule="auto"/>
        <w:rPr>
          <w:rFonts w:ascii="Times New Roman" w:hAnsi="Times New Roman" w:cs="Times New Roman"/>
        </w:rPr>
      </w:pPr>
    </w:p>
    <w:p w:rsidR="00FD2410" w:rsidRDefault="00FD2410" w:rsidP="00FD2410">
      <w:pPr>
        <w:spacing w:after="0" w:line="240" w:lineRule="auto"/>
        <w:rPr>
          <w:rFonts w:ascii="Times New Roman" w:hAnsi="Times New Roman" w:cs="Times New Roman"/>
        </w:rPr>
      </w:pPr>
    </w:p>
    <w:p w:rsidR="00FD2410" w:rsidRDefault="00FD2410" w:rsidP="00FD2410">
      <w:pPr>
        <w:spacing w:after="0" w:line="240" w:lineRule="auto"/>
        <w:rPr>
          <w:rFonts w:ascii="Times New Roman" w:hAnsi="Times New Roman" w:cs="Times New Roman"/>
        </w:rPr>
      </w:pPr>
    </w:p>
    <w:p w:rsidR="00FD2410" w:rsidRDefault="00FD2410" w:rsidP="00FD2410">
      <w:pPr>
        <w:spacing w:after="0" w:line="240" w:lineRule="auto"/>
        <w:rPr>
          <w:rFonts w:ascii="Times New Roman" w:hAnsi="Times New Roman" w:cs="Times New Roman"/>
        </w:rPr>
      </w:pPr>
    </w:p>
    <w:p w:rsidR="00FD2410" w:rsidRDefault="00FD2410" w:rsidP="00FD2410">
      <w:pPr>
        <w:spacing w:after="0" w:line="240" w:lineRule="auto"/>
        <w:rPr>
          <w:rFonts w:ascii="Times New Roman" w:hAnsi="Times New Roman" w:cs="Times New Roman"/>
        </w:rPr>
      </w:pPr>
    </w:p>
    <w:p w:rsidR="00FD2410" w:rsidRDefault="00FD2410" w:rsidP="00FD2410">
      <w:pPr>
        <w:spacing w:after="0" w:line="240" w:lineRule="auto"/>
        <w:rPr>
          <w:rFonts w:ascii="Times New Roman" w:hAnsi="Times New Roman" w:cs="Times New Roman"/>
        </w:rPr>
      </w:pPr>
    </w:p>
    <w:p w:rsidR="000C3564" w:rsidRDefault="000C3564" w:rsidP="000C3564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:rsidR="000C3564" w:rsidRDefault="000C3564" w:rsidP="000C356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564" w:rsidRDefault="000C3564" w:rsidP="000C356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564" w:rsidRDefault="000C3564" w:rsidP="000C356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410" w:rsidRDefault="00FD2410" w:rsidP="000C356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FD2410" w:rsidRDefault="00FD2410" w:rsidP="000C35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FD2410" w:rsidRDefault="00FD2410" w:rsidP="000C35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 сельсовет муниципального района</w:t>
      </w:r>
    </w:p>
    <w:p w:rsidR="00FD2410" w:rsidRDefault="00FD2410" w:rsidP="000C35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FD2410" w:rsidRDefault="00FD2410" w:rsidP="000C35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C356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356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2016г.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0C3564">
        <w:rPr>
          <w:rFonts w:ascii="Times New Roman" w:hAnsi="Times New Roman" w:cs="Times New Roman"/>
          <w:sz w:val="24"/>
          <w:szCs w:val="24"/>
        </w:rPr>
        <w:t>10</w:t>
      </w:r>
    </w:p>
    <w:p w:rsidR="00FD2410" w:rsidRDefault="00FD2410" w:rsidP="000C3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FD2410" w:rsidRDefault="00FD2410" w:rsidP="000C35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</w:t>
      </w:r>
    </w:p>
    <w:p w:rsidR="00FD2410" w:rsidRDefault="00FD2410" w:rsidP="000C3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60"/>
        <w:gridCol w:w="851"/>
        <w:gridCol w:w="943"/>
        <w:gridCol w:w="1041"/>
      </w:tblGrid>
      <w:tr w:rsidR="00FD2410" w:rsidTr="00FD2410">
        <w:trPr>
          <w:trHeight w:val="27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410" w:rsidRDefault="00FD2410" w:rsidP="000C3564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Доступ к образуемому земельному участку через исходный участок, представляющий собой единое землепользование с кадастровым номером 02:50:000000:200</w:t>
            </w:r>
          </w:p>
          <w:p w:rsidR="00FD2410" w:rsidRDefault="00FD2410" w:rsidP="000C3564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124325" cy="4057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Образуемый 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У1</w:t>
            </w:r>
          </w:p>
        </w:tc>
      </w:tr>
      <w:tr w:rsidR="00FD2410" w:rsidTr="00FD2410">
        <w:trPr>
          <w:trHeight w:val="20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Обозначе-ние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характер-ных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точек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</w:t>
            </w:r>
          </w:p>
        </w:tc>
      </w:tr>
      <w:tr w:rsidR="00FD2410" w:rsidTr="00FD2410">
        <w:trPr>
          <w:trHeight w:val="14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FD2410" w:rsidTr="00FD2410">
        <w:trPr>
          <w:trHeight w:val="9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3</w:t>
            </w:r>
          </w:p>
        </w:tc>
      </w:tr>
      <w:tr w:rsidR="00FD2410" w:rsidTr="00FD241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345286,90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2301236,05</w:t>
            </w:r>
          </w:p>
        </w:tc>
      </w:tr>
      <w:tr w:rsidR="00FD2410" w:rsidTr="00FD241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a3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345277,41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2302327,00</w:t>
            </w:r>
          </w:p>
        </w:tc>
      </w:tr>
      <w:tr w:rsidR="00FD2410" w:rsidTr="00FD241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a3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344129,54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2302288,11</w:t>
            </w:r>
          </w:p>
        </w:tc>
      </w:tr>
      <w:tr w:rsidR="00FD2410" w:rsidTr="00FD241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343825,97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2302276,72</w:t>
            </w:r>
          </w:p>
        </w:tc>
      </w:tr>
      <w:tr w:rsidR="00FD2410" w:rsidTr="00FD241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343759,57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2301686,66</w:t>
            </w:r>
          </w:p>
        </w:tc>
      </w:tr>
      <w:tr w:rsidR="00FD2410" w:rsidTr="00FD241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343811,74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2301193,36</w:t>
            </w:r>
          </w:p>
        </w:tc>
      </w:tr>
      <w:tr w:rsidR="00FD2410" w:rsidTr="00FD241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343995,84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2301209,82</w:t>
            </w:r>
          </w:p>
        </w:tc>
      </w:tr>
      <w:tr w:rsidR="00FD2410" w:rsidTr="00FD2410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344661,97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0" w:rsidRDefault="00FD2410" w:rsidP="000C3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2301217,94</w:t>
            </w:r>
          </w:p>
        </w:tc>
      </w:tr>
      <w:tr w:rsidR="00FD2410" w:rsidTr="00FD2410">
        <w:trPr>
          <w:trHeight w:val="277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0" w:rsidRDefault="00FD2410" w:rsidP="000C3564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0"/>
              </w:rPr>
            </w:pPr>
          </w:p>
          <w:p w:rsidR="00FD2410" w:rsidRDefault="00FD2410" w:rsidP="000C3564">
            <w:pPr>
              <w:spacing w:line="240" w:lineRule="auto"/>
              <w:rPr>
                <w:sz w:val="16"/>
                <w:szCs w:val="20"/>
              </w:rPr>
            </w:pPr>
          </w:p>
          <w:p w:rsidR="00FD2410" w:rsidRDefault="00FD2410" w:rsidP="000C3564">
            <w:pPr>
              <w:spacing w:line="240" w:lineRule="auto"/>
              <w:rPr>
                <w:sz w:val="16"/>
                <w:szCs w:val="20"/>
              </w:rPr>
            </w:pPr>
          </w:p>
          <w:p w:rsidR="00FD2410" w:rsidRDefault="00FD2410" w:rsidP="000C3564">
            <w:pPr>
              <w:spacing w:line="240" w:lineRule="auto"/>
              <w:rPr>
                <w:sz w:val="16"/>
                <w:szCs w:val="20"/>
              </w:rPr>
            </w:pPr>
          </w:p>
          <w:p w:rsidR="00FD2410" w:rsidRDefault="00FD2410" w:rsidP="000C3564">
            <w:pPr>
              <w:spacing w:line="240" w:lineRule="auto"/>
              <w:rPr>
                <w:rFonts w:eastAsia="Times New Roman"/>
                <w:sz w:val="16"/>
                <w:szCs w:val="20"/>
              </w:rPr>
            </w:pPr>
          </w:p>
        </w:tc>
      </w:tr>
      <w:tr w:rsidR="00FD2410" w:rsidTr="00FD2410">
        <w:trPr>
          <w:trHeight w:val="16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2410" w:rsidRDefault="00FD2410" w:rsidP="000C3564">
            <w:pPr>
              <w:tabs>
                <w:tab w:val="left" w:pos="276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1: 50 000</w:t>
            </w:r>
          </w:p>
          <w:p w:rsidR="00FD2410" w:rsidRDefault="00FD2410" w:rsidP="000C3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FD2410" w:rsidRDefault="00FD2410" w:rsidP="000C3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образуемый 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</w:p>
          <w:p w:rsidR="00FD2410" w:rsidRDefault="00FD2410" w:rsidP="000C35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Условный номер земельного участка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:rsidR="00FD2410" w:rsidRDefault="00FD2410" w:rsidP="000C3564">
            <w:pPr>
              <w:pStyle w:val="ConsPlusNormal"/>
              <w:rPr>
                <w:noProof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1618404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0" w:rsidRDefault="00FD2410" w:rsidP="000C3564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  <w:p w:rsidR="00FD2410" w:rsidRDefault="00FD2410" w:rsidP="000C3564">
            <w:pPr>
              <w:spacing w:line="240" w:lineRule="auto"/>
              <w:rPr>
                <w:rFonts w:eastAsia="Times New Roman"/>
                <w:bCs/>
                <w:sz w:val="16"/>
                <w:szCs w:val="20"/>
              </w:rPr>
            </w:pPr>
          </w:p>
        </w:tc>
      </w:tr>
      <w:tr w:rsidR="00FD2410" w:rsidTr="00FD2410">
        <w:trPr>
          <w:trHeight w:val="27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410" w:rsidRDefault="00FD2410" w:rsidP="000C356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410" w:rsidRDefault="00FD2410" w:rsidP="000C356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Подготовлено</w:t>
            </w:r>
          </w:p>
          <w:p w:rsidR="00FD2410" w:rsidRDefault="00FD2410" w:rsidP="000C356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МУП «Землемер»</w:t>
            </w:r>
          </w:p>
          <w:p w:rsidR="00FD2410" w:rsidRDefault="00FD2410" w:rsidP="000C356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Кадастровый инженер</w:t>
            </w:r>
          </w:p>
          <w:p w:rsidR="00FD2410" w:rsidRDefault="00FD2410" w:rsidP="000C356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FD2410" w:rsidRDefault="00FD2410" w:rsidP="000C356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Исянбаев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Г.Р.               _______________                     </w:t>
            </w:r>
          </w:p>
          <w:p w:rsidR="00FD2410" w:rsidRDefault="00FD2410" w:rsidP="000C356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FD2410" w:rsidRDefault="00FD2410" w:rsidP="000C3564">
            <w:pPr>
              <w:pStyle w:val="ConsPlusNormal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«__»________2016г</w:t>
            </w:r>
          </w:p>
          <w:p w:rsidR="00FD2410" w:rsidRDefault="00FD2410" w:rsidP="000C3564">
            <w:pPr>
              <w:spacing w:line="240" w:lineRule="auto"/>
              <w:jc w:val="both"/>
              <w:rPr>
                <w:rFonts w:eastAsia="Times New Roman"/>
                <w:noProof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10" w:rsidRDefault="00FD2410" w:rsidP="000C3564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</w:p>
        </w:tc>
      </w:tr>
    </w:tbl>
    <w:p w:rsidR="00FD2410" w:rsidRDefault="00FD2410" w:rsidP="000C3564">
      <w:pPr>
        <w:spacing w:line="240" w:lineRule="auto"/>
        <w:rPr>
          <w:rFonts w:ascii="Calibri" w:eastAsia="Times New Roman" w:hAnsi="Calibri" w:cs="Times New Roman"/>
        </w:rPr>
      </w:pPr>
    </w:p>
    <w:p w:rsidR="00FD2410" w:rsidRPr="00FD2410" w:rsidRDefault="00FD2410" w:rsidP="000C3564">
      <w:pPr>
        <w:spacing w:after="0" w:line="240" w:lineRule="auto"/>
        <w:rPr>
          <w:rFonts w:ascii="Times New Roman" w:hAnsi="Times New Roman" w:cs="Times New Roman"/>
        </w:rPr>
      </w:pPr>
    </w:p>
    <w:sectPr w:rsidR="00FD2410" w:rsidRPr="00FD2410" w:rsidSect="000C3564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A08"/>
    <w:rsid w:val="000C3564"/>
    <w:rsid w:val="00974A08"/>
    <w:rsid w:val="00EF6546"/>
    <w:rsid w:val="00FD2410"/>
    <w:rsid w:val="00F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46"/>
  </w:style>
  <w:style w:type="paragraph" w:styleId="1">
    <w:name w:val="heading 1"/>
    <w:basedOn w:val="a"/>
    <w:next w:val="a"/>
    <w:link w:val="10"/>
    <w:qFormat/>
    <w:rsid w:val="000C356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C356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4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FD241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D2410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D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3564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0C3564"/>
    <w:rPr>
      <w:rFonts w:ascii="Times CA" w:eastAsia="Times New Roman" w:hAnsi="Times CA" w:cs="Times New Roman"/>
      <w:b/>
      <w:sz w:val="24"/>
      <w:szCs w:val="20"/>
    </w:rPr>
  </w:style>
  <w:style w:type="paragraph" w:styleId="a7">
    <w:name w:val="Body Text"/>
    <w:basedOn w:val="a"/>
    <w:link w:val="a8"/>
    <w:semiHidden/>
    <w:unhideWhenUsed/>
    <w:rsid w:val="000C35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C356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0C35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C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2016-01-27T10:51:00Z</cp:lastPrinted>
  <dcterms:created xsi:type="dcterms:W3CDTF">2016-01-27T10:15:00Z</dcterms:created>
  <dcterms:modified xsi:type="dcterms:W3CDTF">2016-01-27T10:53:00Z</dcterms:modified>
</cp:coreProperties>
</file>