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648" w:type="dxa"/>
        <w:tblLook w:val="01E0"/>
      </w:tblPr>
      <w:tblGrid>
        <w:gridCol w:w="222"/>
        <w:gridCol w:w="10206"/>
        <w:gridCol w:w="222"/>
      </w:tblGrid>
      <w:tr w:rsidR="00A75148" w:rsidTr="00AD5857">
        <w:trPr>
          <w:trHeight w:val="2977"/>
        </w:trPr>
        <w:tc>
          <w:tcPr>
            <w:tcW w:w="221" w:type="dxa"/>
          </w:tcPr>
          <w:p w:rsidR="00A75148" w:rsidRDefault="00A75148" w:rsidP="00A7514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0206" w:type="dxa"/>
            <w:hideMark/>
          </w:tcPr>
          <w:p w:rsidR="00A75148" w:rsidRDefault="00A75148" w:rsidP="00A75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  <w:tbl>
            <w:tblPr>
              <w:tblpPr w:leftFromText="180" w:rightFromText="180" w:vertAnchor="page" w:horzAnchor="margin" w:tblpY="395"/>
              <w:tblOverlap w:val="never"/>
              <w:tblW w:w="9990" w:type="dxa"/>
              <w:tblLook w:val="01E0"/>
            </w:tblPr>
            <w:tblGrid>
              <w:gridCol w:w="4103"/>
              <w:gridCol w:w="1962"/>
              <w:gridCol w:w="3925"/>
            </w:tblGrid>
            <w:tr w:rsidR="00AD5857" w:rsidRPr="00445BC9" w:rsidTr="00AD5857">
              <w:trPr>
                <w:trHeight w:val="1457"/>
              </w:trPr>
              <w:tc>
                <w:tcPr>
                  <w:tcW w:w="4103" w:type="dxa"/>
                </w:tcPr>
                <w:p w:rsidR="00AD5857" w:rsidRPr="00445BC9" w:rsidRDefault="00AD5857" w:rsidP="00AD5857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</w:pPr>
                  <w:r>
                    <w:rPr>
                      <w:rFonts w:ascii="a_Helver Bashkir" w:eastAsiaTheme="minorEastAsia" w:hAnsi="a_Helver Bashkir" w:cstheme="minorBidi"/>
                      <w:b/>
                      <w:caps/>
                      <w:sz w:val="18"/>
                      <w:szCs w:val="18"/>
                    </w:rPr>
                    <w:t xml:space="preserve">  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Башк</w:t>
                  </w:r>
                  <w:r w:rsidRPr="00445BC9">
                    <w:rPr>
                      <w:rFonts w:ascii="Arial" w:eastAsiaTheme="minorEastAsia" w:hAnsi="Arial" w:cs="Arial"/>
                      <w:sz w:val="16"/>
                      <w:szCs w:val="16"/>
                      <w:lang w:val="be-BY"/>
                    </w:rPr>
                    <w:t>ОР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 xml:space="preserve">тостан  </w:t>
                  </w:r>
                </w:p>
                <w:p w:rsidR="00AD5857" w:rsidRPr="00445BC9" w:rsidRDefault="00AD5857" w:rsidP="00AD5857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республика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  <w:lang w:val="be-BY"/>
                    </w:rPr>
                    <w:t>Һ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ын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  <w:lang w:val="be-BY"/>
                    </w:rPr>
                    <w:t>ЫҢ</w:t>
                  </w:r>
                </w:p>
                <w:p w:rsidR="00AD5857" w:rsidRPr="00445BC9" w:rsidRDefault="00AD5857" w:rsidP="00AD5857">
                  <w:pPr>
                    <w:pStyle w:val="3"/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Х</w:t>
                  </w:r>
                  <w:r w:rsidRPr="00445BC9">
                    <w:rPr>
                      <w:rFonts w:ascii="a_Helver Bashkir" w:eastAsiaTheme="minorEastAsia" w:hAnsi="a_Helver Bashkir" w:cs="Roman Eurasian"/>
                      <w:b w:val="0"/>
                      <w:sz w:val="16"/>
                      <w:szCs w:val="16"/>
                    </w:rPr>
                    <w:t>Ә</w:t>
                  </w:r>
                  <w:r w:rsidRPr="00445BC9">
                    <w:rPr>
                      <w:rFonts w:ascii="a_Helver Bashkir" w:eastAsiaTheme="minorEastAsia" w:hAnsi="a_Helver Bashkir" w:cstheme="minorBidi"/>
                      <w:b w:val="0"/>
                      <w:caps/>
                      <w:sz w:val="16"/>
                      <w:szCs w:val="16"/>
                    </w:rPr>
                    <w:t>йбулла  районы</w:t>
                  </w:r>
                </w:p>
                <w:p w:rsidR="00AD5857" w:rsidRPr="00445BC9" w:rsidRDefault="00AD5857" w:rsidP="00AD5857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муниципаль районыНЫҢ</w:t>
                  </w:r>
                </w:p>
                <w:p w:rsidR="00AD5857" w:rsidRPr="00445BC9" w:rsidRDefault="00AD5857" w:rsidP="00AD5857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ФЕДОРОВКА  АУЫЛ  СОВЕТЫ</w:t>
                  </w:r>
                </w:p>
                <w:p w:rsidR="00AD5857" w:rsidRPr="00445BC9" w:rsidRDefault="00AD5857" w:rsidP="00AD5857">
                  <w:pPr>
                    <w:pStyle w:val="1"/>
                    <w:jc w:val="center"/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АУЫЛ БИЛ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  <w:lang w:val="be-BY"/>
                    </w:rPr>
                    <w:t>Ә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М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  <w:lang w:val="be-BY"/>
                    </w:rPr>
                    <w:t>ӘҺЕ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 xml:space="preserve">  БАШЛЫ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  <w:lang w:val="be-BY"/>
                    </w:rPr>
                    <w:t>Ғ</w:t>
                  </w:r>
                  <w:r w:rsidRPr="00445BC9">
                    <w:rPr>
                      <w:rFonts w:ascii="a_Helver Bashkir" w:eastAsiaTheme="minorEastAsia" w:hAnsi="a_Helver Bashkir" w:cstheme="minorBidi"/>
                      <w:caps/>
                      <w:sz w:val="16"/>
                      <w:szCs w:val="16"/>
                    </w:rPr>
                    <w:t>Ы</w:t>
                  </w:r>
                </w:p>
                <w:p w:rsidR="00AD5857" w:rsidRDefault="00AD5857" w:rsidP="00AD5857">
                  <w:pPr>
                    <w:pStyle w:val="a3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М. Гареев 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 xml:space="preserve">, 45 </w:t>
                  </w:r>
                  <w:proofErr w:type="spellStart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й</w:t>
                  </w:r>
                  <w:proofErr w:type="spellEnd"/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,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</w:t>
                  </w:r>
                </w:p>
                <w:p w:rsidR="00AD5857" w:rsidRPr="00445BC9" w:rsidRDefault="00AD5857" w:rsidP="00AD5857">
                  <w:pPr>
                    <w:pStyle w:val="a3"/>
                    <w:ind w:left="2977" w:hanging="297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Федоровка 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ауылы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 </w:t>
                  </w:r>
                </w:p>
                <w:p w:rsidR="00AD5857" w:rsidRPr="00445BC9" w:rsidRDefault="00AD5857" w:rsidP="00AD5857">
                  <w:pPr>
                    <w:pStyle w:val="a3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Х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be-BY"/>
                    </w:rPr>
                    <w:t>ә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йбулла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районы 453809</w:t>
                  </w:r>
                </w:p>
                <w:p w:rsidR="00AD5857" w:rsidRPr="00445BC9" w:rsidRDefault="00AD5857" w:rsidP="00AD585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тел. (347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58) 2-98-31</w:t>
                  </w:r>
                </w:p>
                <w:p w:rsidR="00AD5857" w:rsidRPr="00445BC9" w:rsidRDefault="00AD5857" w:rsidP="00AD585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e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: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fedorovka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_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yprav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@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.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AD5857" w:rsidRPr="00445BC9" w:rsidRDefault="00AD5857" w:rsidP="00AD585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C50645">
                    <w:rPr>
                      <w:sz w:val="16"/>
                      <w:szCs w:val="16"/>
                    </w:rPr>
                    <w:t xml:space="preserve">https:// </w:t>
                  </w:r>
                  <w:hyperlink r:id="rId5" w:tgtFrame="_blank" w:history="1">
                    <w:r w:rsidRPr="00445BC9">
                      <w:rPr>
                        <w:rStyle w:val="ab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www.fedorovka39sp.ru</w:t>
                    </w:r>
                  </w:hyperlink>
                </w:p>
              </w:tc>
              <w:tc>
                <w:tcPr>
                  <w:tcW w:w="1962" w:type="dxa"/>
                  <w:hideMark/>
                </w:tcPr>
                <w:p w:rsidR="00AD5857" w:rsidRDefault="00AD5857" w:rsidP="00AD5857">
                  <w:pPr>
                    <w:overflowPunct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sz w:val="24"/>
                    </w:rPr>
                  </w:pPr>
                  <w:r w:rsidRPr="00D05B28">
                    <w:rPr>
                      <w:noProof/>
                      <w:sz w:val="24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2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25" w:type="dxa"/>
                </w:tcPr>
                <w:p w:rsidR="00AD5857" w:rsidRPr="00445BC9" w:rsidRDefault="00AD5857" w:rsidP="00AD5857">
                  <w:pPr>
                    <w:spacing w:after="0" w:line="240" w:lineRule="auto"/>
                    <w:jc w:val="center"/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  <w:t>АДМИНИСТРАЦИЯ</w:t>
                  </w:r>
                </w:p>
                <w:p w:rsidR="00AD5857" w:rsidRPr="00445BC9" w:rsidRDefault="00AD5857" w:rsidP="00AD5857">
                  <w:pPr>
                    <w:spacing w:after="0" w:line="240" w:lineRule="auto"/>
                    <w:jc w:val="center"/>
                    <w:rPr>
                      <w:rFonts w:ascii="a_Helver Bashkir" w:eastAsia="Times New Roman" w:hAnsi="a_Helver Bashkir" w:cs="Times New Roman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  <w:t>сельскоГО  поселениЯ</w:t>
                  </w:r>
                </w:p>
                <w:p w:rsidR="00AD5857" w:rsidRPr="00445BC9" w:rsidRDefault="00AD5857" w:rsidP="00AD5857">
                  <w:pPr>
                    <w:tabs>
                      <w:tab w:val="left" w:pos="851"/>
                    </w:tabs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caps/>
                      <w:sz w:val="16"/>
                      <w:szCs w:val="16"/>
                    </w:rPr>
                    <w:t>ФЕДОРОВСКИЙ сельсовет муниципального района</w:t>
                  </w:r>
                </w:p>
                <w:p w:rsidR="00AD5857" w:rsidRPr="00445BC9" w:rsidRDefault="00AD5857" w:rsidP="00AD5857">
                  <w:pPr>
                    <w:pStyle w:val="3"/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  <w:t>ХАЙБУЛЛИНСКИЙ РАЙОН</w:t>
                  </w:r>
                </w:p>
                <w:p w:rsidR="00AD5857" w:rsidRPr="00445BC9" w:rsidRDefault="00AD5857" w:rsidP="00AD5857">
                  <w:pPr>
                    <w:pStyle w:val="3"/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</w:pPr>
                  <w:r w:rsidRPr="00445BC9">
                    <w:rPr>
                      <w:rFonts w:ascii="a_Helver Bashkir" w:eastAsiaTheme="minorEastAsia" w:hAnsi="a_Helver Bashkir" w:cstheme="minorBidi"/>
                      <w:b w:val="0"/>
                      <w:sz w:val="16"/>
                      <w:szCs w:val="16"/>
                    </w:rPr>
                    <w:t>РЕСПУБЛИКИ БАШКОРТОСТАН</w:t>
                  </w:r>
                </w:p>
                <w:p w:rsidR="00AD5857" w:rsidRPr="00445BC9" w:rsidRDefault="00AD5857" w:rsidP="00AD5857">
                  <w:pPr>
                    <w:pStyle w:val="a3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М.Гареева ул., д.45, с.Федоровка, </w:t>
                  </w:r>
                </w:p>
                <w:p w:rsidR="00AD5857" w:rsidRPr="00445BC9" w:rsidRDefault="00AD5857" w:rsidP="00AD5857">
                  <w:pPr>
                    <w:pStyle w:val="a3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Хайбуллинский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район,</w:t>
                  </w:r>
                </w:p>
                <w:p w:rsidR="00AD5857" w:rsidRPr="00445BC9" w:rsidRDefault="00AD5857" w:rsidP="00AD5857">
                  <w:pPr>
                    <w:pStyle w:val="a3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Республика Башкортостан, 453809</w:t>
                  </w:r>
                </w:p>
                <w:p w:rsidR="00AD5857" w:rsidRPr="00445BC9" w:rsidRDefault="00AD5857" w:rsidP="00AD5857">
                  <w:pPr>
                    <w:pStyle w:val="a3"/>
                    <w:ind w:right="-427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тел. (347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58</w:t>
                  </w:r>
                  <w:r>
                    <w:rPr>
                      <w:rFonts w:ascii="a_Helver Bashkir" w:hAnsi="a_Helver Bashkir"/>
                      <w:sz w:val="16"/>
                      <w:szCs w:val="16"/>
                    </w:rPr>
                    <w:t>)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2-98-31</w:t>
                  </w:r>
                </w:p>
                <w:p w:rsidR="00AD5857" w:rsidRPr="00445BC9" w:rsidRDefault="00AD5857" w:rsidP="00AD585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 xml:space="preserve">       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e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-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: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fedorovka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_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yprav</w:t>
                  </w:r>
                  <w:proofErr w:type="spellEnd"/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@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mail</w:t>
                  </w:r>
                  <w:r w:rsidRPr="00445BC9">
                    <w:rPr>
                      <w:rFonts w:ascii="a_Helver Bashkir" w:hAnsi="a_Helver Bashkir"/>
                      <w:sz w:val="16"/>
                      <w:szCs w:val="16"/>
                    </w:rPr>
                    <w:t>.</w:t>
                  </w:r>
                  <w:proofErr w:type="spellStart"/>
                  <w:r w:rsidRPr="00445BC9">
                    <w:rPr>
                      <w:rFonts w:ascii="a_Helver Bashkir" w:hAnsi="a_Helver Bashkir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  <w:p w:rsidR="00AD5857" w:rsidRPr="00445BC9" w:rsidRDefault="00AD5857" w:rsidP="00AD5857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_Helver Bashkir" w:hAnsi="a_Helver Bashkir"/>
                      <w:sz w:val="16"/>
                      <w:szCs w:val="16"/>
                    </w:rPr>
                  </w:pPr>
                  <w:r w:rsidRPr="00C50645">
                    <w:rPr>
                      <w:sz w:val="16"/>
                      <w:szCs w:val="16"/>
                    </w:rPr>
                    <w:t xml:space="preserve">https:// </w:t>
                  </w:r>
                  <w:hyperlink r:id="rId7" w:tgtFrame="_blank" w:history="1">
                    <w:r w:rsidRPr="00445BC9">
                      <w:rPr>
                        <w:rStyle w:val="ab"/>
                        <w:rFonts w:ascii="Times New Roman" w:hAnsi="Times New Roman"/>
                        <w:color w:val="auto"/>
                        <w:sz w:val="16"/>
                        <w:szCs w:val="16"/>
                        <w:u w:val="none"/>
                      </w:rPr>
                      <w:t>www.fedorovka39sp.ru</w:t>
                    </w:r>
                  </w:hyperlink>
                </w:p>
              </w:tc>
            </w:tr>
          </w:tbl>
          <w:p w:rsidR="00AD5857" w:rsidRDefault="00AD5857" w:rsidP="00A75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1" w:type="dxa"/>
          </w:tcPr>
          <w:p w:rsidR="00A75148" w:rsidRDefault="00A75148" w:rsidP="00A7514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B92AF1" w:rsidRDefault="00A75148">
      <w:r>
        <w:t>_____________________________________________________________________________________</w:t>
      </w:r>
    </w:p>
    <w:p w:rsidR="00B92AF1" w:rsidRDefault="00B92AF1" w:rsidP="00B92AF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tab/>
      </w:r>
      <w:r w:rsidRPr="00445DF1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B92AF1" w:rsidRPr="00445DF1" w:rsidRDefault="00B92AF1" w:rsidP="00972D0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92AF1" w:rsidRPr="003A444F" w:rsidRDefault="00B92AF1" w:rsidP="00B92AF1">
      <w:pPr>
        <w:tabs>
          <w:tab w:val="left" w:pos="7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444F">
        <w:rPr>
          <w:rFonts w:ascii="Times New Roman" w:hAnsi="Times New Roman"/>
          <w:sz w:val="28"/>
          <w:szCs w:val="28"/>
        </w:rPr>
        <w:t xml:space="preserve">с.Федоровка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A444F">
        <w:rPr>
          <w:rFonts w:ascii="Times New Roman" w:hAnsi="Times New Roman"/>
          <w:sz w:val="28"/>
          <w:szCs w:val="28"/>
        </w:rPr>
        <w:t xml:space="preserve"> № 0</w:t>
      </w:r>
      <w:r w:rsidR="00F24607">
        <w:rPr>
          <w:rFonts w:ascii="Times New Roman" w:hAnsi="Times New Roman"/>
          <w:sz w:val="28"/>
          <w:szCs w:val="28"/>
        </w:rPr>
        <w:t xml:space="preserve">6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24607">
        <w:rPr>
          <w:rFonts w:ascii="Times New Roman" w:hAnsi="Times New Roman"/>
          <w:sz w:val="28"/>
          <w:szCs w:val="28"/>
        </w:rPr>
        <w:t>09 февраля</w:t>
      </w:r>
      <w:r w:rsidRPr="003A444F">
        <w:rPr>
          <w:rFonts w:ascii="Times New Roman" w:hAnsi="Times New Roman"/>
          <w:sz w:val="28"/>
          <w:szCs w:val="28"/>
        </w:rPr>
        <w:t xml:space="preserve"> 20</w:t>
      </w:r>
      <w:r w:rsidR="004F56CD">
        <w:rPr>
          <w:rFonts w:ascii="Times New Roman" w:hAnsi="Times New Roman"/>
          <w:sz w:val="28"/>
          <w:szCs w:val="28"/>
        </w:rPr>
        <w:t>2</w:t>
      </w:r>
      <w:r w:rsidR="00F24607">
        <w:rPr>
          <w:rFonts w:ascii="Times New Roman" w:hAnsi="Times New Roman"/>
          <w:sz w:val="28"/>
          <w:szCs w:val="28"/>
        </w:rPr>
        <w:t xml:space="preserve">2 </w:t>
      </w:r>
      <w:r w:rsidRPr="003A444F">
        <w:rPr>
          <w:rFonts w:ascii="Times New Roman" w:hAnsi="Times New Roman"/>
          <w:sz w:val="28"/>
          <w:szCs w:val="28"/>
        </w:rPr>
        <w:t>года</w:t>
      </w:r>
    </w:p>
    <w:tbl>
      <w:tblPr>
        <w:tblW w:w="0" w:type="auto"/>
        <w:tblLook w:val="01E0"/>
      </w:tblPr>
      <w:tblGrid>
        <w:gridCol w:w="3048"/>
        <w:gridCol w:w="3474"/>
        <w:gridCol w:w="3048"/>
      </w:tblGrid>
      <w:tr w:rsidR="00B92AF1" w:rsidRPr="00E00B0D" w:rsidTr="00A123C1">
        <w:tc>
          <w:tcPr>
            <w:tcW w:w="3190" w:type="dxa"/>
          </w:tcPr>
          <w:p w:rsidR="00B92AF1" w:rsidRPr="00E00B0D" w:rsidRDefault="00B92AF1" w:rsidP="00A1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B92AF1" w:rsidRPr="00E00B0D" w:rsidRDefault="00B92AF1" w:rsidP="00A123C1">
            <w:pPr>
              <w:widowControl w:val="0"/>
              <w:tabs>
                <w:tab w:val="right" w:pos="325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0B0D">
              <w:rPr>
                <w:rFonts w:ascii="Times New Roman" w:hAnsi="Times New Roman"/>
                <w:sz w:val="24"/>
                <w:szCs w:val="24"/>
              </w:rPr>
              <w:tab/>
              <w:t xml:space="preserve">         </w:t>
            </w:r>
          </w:p>
        </w:tc>
        <w:tc>
          <w:tcPr>
            <w:tcW w:w="3190" w:type="dxa"/>
          </w:tcPr>
          <w:p w:rsidR="00B92AF1" w:rsidRPr="00E00B0D" w:rsidRDefault="00B92AF1" w:rsidP="00A12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1803" w:rsidRDefault="00B92AF1" w:rsidP="00991803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803">
        <w:rPr>
          <w:rFonts w:ascii="Times New Roman" w:hAnsi="Times New Roman" w:cs="Times New Roman"/>
          <w:sz w:val="28"/>
          <w:szCs w:val="28"/>
        </w:rPr>
        <w:t xml:space="preserve">Об </w:t>
      </w:r>
      <w:r w:rsidR="00991803">
        <w:rPr>
          <w:rFonts w:ascii="Times New Roman" w:hAnsi="Times New Roman" w:cs="Times New Roman"/>
          <w:sz w:val="28"/>
          <w:szCs w:val="28"/>
        </w:rPr>
        <w:t xml:space="preserve">утверждении плана организационных мероприятий по проведению </w:t>
      </w:r>
      <w:proofErr w:type="spellStart"/>
      <w:r w:rsidR="00991803">
        <w:rPr>
          <w:rFonts w:ascii="Times New Roman" w:hAnsi="Times New Roman" w:cs="Times New Roman"/>
          <w:sz w:val="28"/>
          <w:szCs w:val="28"/>
        </w:rPr>
        <w:t>надзорно-профилактической</w:t>
      </w:r>
      <w:proofErr w:type="spellEnd"/>
      <w:r w:rsidR="00991803">
        <w:rPr>
          <w:rFonts w:ascii="Times New Roman" w:hAnsi="Times New Roman" w:cs="Times New Roman"/>
          <w:sz w:val="28"/>
          <w:szCs w:val="28"/>
        </w:rPr>
        <w:t xml:space="preserve"> операции «Жилище-20</w:t>
      </w:r>
      <w:r w:rsidR="00F24607">
        <w:rPr>
          <w:rFonts w:ascii="Times New Roman" w:hAnsi="Times New Roman" w:cs="Times New Roman"/>
          <w:sz w:val="28"/>
          <w:szCs w:val="28"/>
        </w:rPr>
        <w:t>22</w:t>
      </w:r>
      <w:r w:rsidR="00991803">
        <w:rPr>
          <w:rFonts w:ascii="Times New Roman" w:hAnsi="Times New Roman" w:cs="Times New Roman"/>
          <w:sz w:val="28"/>
          <w:szCs w:val="28"/>
        </w:rPr>
        <w:t xml:space="preserve">» в сельском поселении Федоровский сельсовет муниципального района </w:t>
      </w:r>
    </w:p>
    <w:p w:rsidR="00991803" w:rsidRDefault="00991803" w:rsidP="00972D0A">
      <w:pPr>
        <w:tabs>
          <w:tab w:val="left" w:pos="402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26EE" w:rsidRPr="009C26EE" w:rsidRDefault="009C26EE" w:rsidP="009C26EE">
      <w:pPr>
        <w:pStyle w:val="4"/>
        <w:shd w:val="clear" w:color="auto" w:fill="auto"/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C26EE">
        <w:rPr>
          <w:color w:val="000000"/>
          <w:sz w:val="28"/>
          <w:szCs w:val="28"/>
        </w:rPr>
        <w:t xml:space="preserve">В соответствии со ст. 15 Федерального закона от 06.10.2003 № 1Э1-ФЗ «Об общих принципах организации местного самоуправления в Российской Федерации», Федеральным законом от 21.12.1994 № 69-ФЗ «О пожарной безопасности», в целях организации и проведения на территории </w:t>
      </w:r>
      <w:proofErr w:type="spellStart"/>
      <w:r w:rsidRPr="009C26EE">
        <w:rPr>
          <w:color w:val="000000"/>
          <w:sz w:val="28"/>
          <w:szCs w:val="28"/>
        </w:rPr>
        <w:t>Хайбуллинского</w:t>
      </w:r>
      <w:proofErr w:type="spellEnd"/>
      <w:r w:rsidRPr="009C26EE">
        <w:rPr>
          <w:color w:val="000000"/>
          <w:sz w:val="28"/>
          <w:szCs w:val="28"/>
        </w:rPr>
        <w:t xml:space="preserve"> района Республики Башкортостан дополнительного комплекса профилактических мероприятий, направленных на стабилизацию обстановки с пожарами и гибелью людей на них, Администрация </w:t>
      </w:r>
      <w:r>
        <w:rPr>
          <w:color w:val="000000"/>
          <w:sz w:val="28"/>
          <w:szCs w:val="28"/>
        </w:rPr>
        <w:t xml:space="preserve">сельского поселения Федоровский сельсовет </w:t>
      </w:r>
      <w:r w:rsidRPr="009C26E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C26EE">
        <w:rPr>
          <w:color w:val="000000"/>
          <w:sz w:val="28"/>
          <w:szCs w:val="28"/>
        </w:rPr>
        <w:t>Хайбуллинский</w:t>
      </w:r>
      <w:proofErr w:type="spellEnd"/>
      <w:r w:rsidRPr="009C26EE">
        <w:rPr>
          <w:color w:val="000000"/>
          <w:sz w:val="28"/>
          <w:szCs w:val="28"/>
        </w:rPr>
        <w:t xml:space="preserve"> район Республики Башкортостан </w:t>
      </w:r>
      <w:r w:rsidRPr="009C26EE">
        <w:rPr>
          <w:rStyle w:val="3pt"/>
          <w:sz w:val="28"/>
          <w:szCs w:val="28"/>
        </w:rPr>
        <w:t>постановляет:</w:t>
      </w:r>
    </w:p>
    <w:p w:rsidR="009C26EE" w:rsidRPr="009C26EE" w:rsidRDefault="009C26EE" w:rsidP="009C26EE">
      <w:pPr>
        <w:pStyle w:val="4"/>
        <w:numPr>
          <w:ilvl w:val="0"/>
          <w:numId w:val="1"/>
        </w:numPr>
        <w:shd w:val="clear" w:color="auto" w:fill="auto"/>
        <w:tabs>
          <w:tab w:val="left" w:pos="1095"/>
        </w:tabs>
        <w:spacing w:before="0" w:after="0" w:line="322" w:lineRule="exact"/>
        <w:ind w:left="20" w:firstLine="700"/>
        <w:jc w:val="both"/>
        <w:rPr>
          <w:sz w:val="28"/>
          <w:szCs w:val="28"/>
        </w:rPr>
      </w:pPr>
      <w:r w:rsidRPr="009C26EE">
        <w:rPr>
          <w:color w:val="000000"/>
          <w:sz w:val="28"/>
          <w:szCs w:val="28"/>
        </w:rPr>
        <w:t xml:space="preserve">Провести на территории </w:t>
      </w:r>
      <w:r>
        <w:rPr>
          <w:color w:val="000000"/>
          <w:sz w:val="28"/>
          <w:szCs w:val="28"/>
        </w:rPr>
        <w:t xml:space="preserve">сельского поселения Федоровский сельсовет </w:t>
      </w:r>
      <w:r w:rsidRPr="009C26E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C26EE">
        <w:rPr>
          <w:color w:val="000000"/>
          <w:sz w:val="28"/>
          <w:szCs w:val="28"/>
        </w:rPr>
        <w:t>Хайбуллинский</w:t>
      </w:r>
      <w:proofErr w:type="spellEnd"/>
      <w:r w:rsidRPr="009C26EE">
        <w:rPr>
          <w:color w:val="000000"/>
          <w:sz w:val="28"/>
          <w:szCs w:val="28"/>
        </w:rPr>
        <w:t xml:space="preserve"> район профилактическую операцию «Жилище-20</w:t>
      </w:r>
      <w:r w:rsidR="00F24607">
        <w:rPr>
          <w:color w:val="000000"/>
          <w:sz w:val="28"/>
          <w:szCs w:val="28"/>
        </w:rPr>
        <w:t>22</w:t>
      </w:r>
      <w:r w:rsidRPr="009C26EE">
        <w:rPr>
          <w:color w:val="000000"/>
          <w:sz w:val="28"/>
          <w:szCs w:val="28"/>
        </w:rPr>
        <w:t>».</w:t>
      </w:r>
    </w:p>
    <w:p w:rsidR="009C26EE" w:rsidRPr="009C26EE" w:rsidRDefault="009C26EE" w:rsidP="009C26EE">
      <w:pPr>
        <w:pStyle w:val="4"/>
        <w:numPr>
          <w:ilvl w:val="0"/>
          <w:numId w:val="1"/>
        </w:numPr>
        <w:shd w:val="clear" w:color="auto" w:fill="auto"/>
        <w:tabs>
          <w:tab w:val="left" w:pos="1167"/>
        </w:tabs>
        <w:spacing w:before="0" w:after="0" w:line="322" w:lineRule="exact"/>
        <w:ind w:left="20" w:firstLine="700"/>
        <w:jc w:val="left"/>
        <w:rPr>
          <w:sz w:val="28"/>
          <w:szCs w:val="28"/>
        </w:rPr>
      </w:pPr>
      <w:r w:rsidRPr="009C26EE">
        <w:rPr>
          <w:color w:val="000000"/>
          <w:sz w:val="28"/>
          <w:szCs w:val="28"/>
        </w:rPr>
        <w:t>Утвердить план организационно - практических мероприятий, направленных на стабилизацию обстановки с пожарами и их последствий в период 20</w:t>
      </w:r>
      <w:r w:rsidR="004F56CD">
        <w:rPr>
          <w:color w:val="000000"/>
          <w:sz w:val="28"/>
          <w:szCs w:val="28"/>
        </w:rPr>
        <w:t>2</w:t>
      </w:r>
      <w:r w:rsidR="00F24607">
        <w:rPr>
          <w:color w:val="000000"/>
          <w:sz w:val="28"/>
          <w:szCs w:val="28"/>
        </w:rPr>
        <w:t>2</w:t>
      </w:r>
      <w:r w:rsidRPr="009C26EE">
        <w:rPr>
          <w:color w:val="000000"/>
          <w:sz w:val="28"/>
          <w:szCs w:val="28"/>
        </w:rPr>
        <w:t xml:space="preserve"> года </w:t>
      </w:r>
      <w:r w:rsidR="00766B4E">
        <w:rPr>
          <w:color w:val="000000"/>
          <w:sz w:val="28"/>
          <w:szCs w:val="28"/>
        </w:rPr>
        <w:t>в сельском поселении</w:t>
      </w:r>
      <w:r>
        <w:rPr>
          <w:color w:val="000000"/>
          <w:sz w:val="28"/>
          <w:szCs w:val="28"/>
        </w:rPr>
        <w:t xml:space="preserve"> Федоровский сельсовет </w:t>
      </w:r>
      <w:r w:rsidRPr="009C26EE">
        <w:rPr>
          <w:color w:val="000000"/>
          <w:sz w:val="28"/>
          <w:szCs w:val="28"/>
        </w:rPr>
        <w:t xml:space="preserve">территории муниципального района </w:t>
      </w:r>
      <w:proofErr w:type="spellStart"/>
      <w:r w:rsidRPr="009C26EE">
        <w:rPr>
          <w:color w:val="000000"/>
          <w:sz w:val="28"/>
          <w:szCs w:val="28"/>
        </w:rPr>
        <w:t>Хайбуллинский</w:t>
      </w:r>
      <w:proofErr w:type="spellEnd"/>
      <w:r w:rsidRPr="009C26EE">
        <w:rPr>
          <w:color w:val="000000"/>
          <w:sz w:val="28"/>
          <w:szCs w:val="28"/>
        </w:rPr>
        <w:t xml:space="preserve"> район Республики Башкортостан (Приложение №1).</w:t>
      </w:r>
    </w:p>
    <w:p w:rsidR="009C26EE" w:rsidRPr="009C26EE" w:rsidRDefault="009C26EE" w:rsidP="009C26EE">
      <w:pPr>
        <w:pStyle w:val="4"/>
        <w:numPr>
          <w:ilvl w:val="0"/>
          <w:numId w:val="1"/>
        </w:numPr>
        <w:shd w:val="clear" w:color="auto" w:fill="auto"/>
        <w:tabs>
          <w:tab w:val="left" w:pos="1321"/>
        </w:tabs>
        <w:spacing w:before="0" w:after="0" w:line="322" w:lineRule="exact"/>
        <w:ind w:left="20" w:firstLine="700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C26EE">
        <w:rPr>
          <w:color w:val="000000"/>
          <w:sz w:val="28"/>
          <w:szCs w:val="28"/>
        </w:rPr>
        <w:t xml:space="preserve">уководителям организаций </w:t>
      </w:r>
      <w:r>
        <w:rPr>
          <w:color w:val="000000"/>
          <w:sz w:val="28"/>
          <w:szCs w:val="28"/>
        </w:rPr>
        <w:t xml:space="preserve">сельского поселения Федоровский сельсовет </w:t>
      </w:r>
      <w:r w:rsidRPr="009C26EE">
        <w:rPr>
          <w:color w:val="000000"/>
          <w:sz w:val="28"/>
          <w:szCs w:val="28"/>
        </w:rPr>
        <w:t xml:space="preserve">муниципального района </w:t>
      </w:r>
      <w:proofErr w:type="spellStart"/>
      <w:r w:rsidRPr="009C26EE">
        <w:rPr>
          <w:color w:val="000000"/>
          <w:sz w:val="28"/>
          <w:szCs w:val="28"/>
        </w:rPr>
        <w:t>Хайбуллинский</w:t>
      </w:r>
      <w:proofErr w:type="spellEnd"/>
      <w:r w:rsidRPr="009C26EE">
        <w:rPr>
          <w:color w:val="000000"/>
          <w:sz w:val="28"/>
          <w:szCs w:val="28"/>
        </w:rPr>
        <w:t xml:space="preserve"> район принять план к исполнению.</w:t>
      </w:r>
    </w:p>
    <w:p w:rsidR="009C26EE" w:rsidRPr="009C26EE" w:rsidRDefault="009C26EE" w:rsidP="009C26EE">
      <w:pPr>
        <w:pStyle w:val="4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9C26EE">
        <w:rPr>
          <w:color w:val="000000"/>
          <w:sz w:val="28"/>
          <w:szCs w:val="28"/>
        </w:rPr>
        <w:t xml:space="preserve">Утвердить состав межведомственной комиссии по проведению </w:t>
      </w:r>
      <w:proofErr w:type="spellStart"/>
      <w:r w:rsidRPr="009C26EE">
        <w:rPr>
          <w:color w:val="000000"/>
          <w:sz w:val="28"/>
          <w:szCs w:val="28"/>
        </w:rPr>
        <w:t>надзорно-профилактической</w:t>
      </w:r>
      <w:proofErr w:type="spellEnd"/>
      <w:r w:rsidRPr="009C26EE">
        <w:rPr>
          <w:color w:val="000000"/>
          <w:sz w:val="28"/>
          <w:szCs w:val="28"/>
        </w:rPr>
        <w:t xml:space="preserve"> операции «Жилище-20</w:t>
      </w:r>
      <w:r w:rsidR="004F56CD">
        <w:rPr>
          <w:color w:val="000000"/>
          <w:sz w:val="28"/>
          <w:szCs w:val="28"/>
        </w:rPr>
        <w:t>2</w:t>
      </w:r>
      <w:r w:rsidR="00F24607">
        <w:rPr>
          <w:color w:val="000000"/>
          <w:sz w:val="28"/>
          <w:szCs w:val="28"/>
        </w:rPr>
        <w:t>2</w:t>
      </w:r>
      <w:r w:rsidRPr="009C26EE">
        <w:rPr>
          <w:color w:val="000000"/>
          <w:sz w:val="28"/>
          <w:szCs w:val="28"/>
        </w:rPr>
        <w:t xml:space="preserve">» в </w:t>
      </w:r>
      <w:r w:rsidR="00972D0A">
        <w:rPr>
          <w:color w:val="000000"/>
          <w:sz w:val="28"/>
          <w:szCs w:val="28"/>
        </w:rPr>
        <w:t>сельском поселении</w:t>
      </w:r>
      <w:r>
        <w:rPr>
          <w:color w:val="000000"/>
          <w:sz w:val="28"/>
          <w:szCs w:val="28"/>
        </w:rPr>
        <w:t xml:space="preserve"> Федоровский сельсовет </w:t>
      </w:r>
      <w:r w:rsidRPr="009C26EE">
        <w:rPr>
          <w:color w:val="000000"/>
          <w:sz w:val="28"/>
          <w:szCs w:val="28"/>
        </w:rPr>
        <w:t xml:space="preserve">муниципальном районе </w:t>
      </w:r>
      <w:proofErr w:type="spellStart"/>
      <w:r w:rsidRPr="009C26EE">
        <w:rPr>
          <w:color w:val="000000"/>
          <w:sz w:val="28"/>
          <w:szCs w:val="28"/>
        </w:rPr>
        <w:t>Хайбуллинский</w:t>
      </w:r>
      <w:proofErr w:type="spellEnd"/>
      <w:r w:rsidRPr="009C26EE">
        <w:rPr>
          <w:color w:val="000000"/>
          <w:sz w:val="28"/>
          <w:szCs w:val="28"/>
        </w:rPr>
        <w:t xml:space="preserve"> район Республики Башкортостан (Приложение № </w:t>
      </w:r>
      <w:r w:rsidR="00642FB4">
        <w:rPr>
          <w:color w:val="000000"/>
          <w:sz w:val="28"/>
          <w:szCs w:val="28"/>
        </w:rPr>
        <w:t>2</w:t>
      </w:r>
      <w:r w:rsidRPr="009C26EE">
        <w:rPr>
          <w:color w:val="000000"/>
          <w:sz w:val="28"/>
          <w:szCs w:val="28"/>
        </w:rPr>
        <w:t>).</w:t>
      </w:r>
    </w:p>
    <w:p w:rsidR="00991803" w:rsidRPr="00972D0A" w:rsidRDefault="00E81997" w:rsidP="009C26EE">
      <w:pPr>
        <w:pStyle w:val="4"/>
        <w:numPr>
          <w:ilvl w:val="0"/>
          <w:numId w:val="1"/>
        </w:numPr>
        <w:shd w:val="clear" w:color="auto" w:fill="auto"/>
        <w:tabs>
          <w:tab w:val="left" w:pos="1143"/>
        </w:tabs>
        <w:spacing w:before="0" w:after="0" w:line="322" w:lineRule="exact"/>
        <w:ind w:left="20" w:right="40" w:firstLine="700"/>
        <w:jc w:val="both"/>
        <w:rPr>
          <w:sz w:val="28"/>
          <w:szCs w:val="28"/>
        </w:rPr>
      </w:pPr>
      <w:r w:rsidRPr="00E819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25pt;margin-top:105.35pt;width:82.8pt;height:65.25pt;z-index:-251658752;mso-wrap-distance-left:5pt;mso-wrap-distance-right:5pt;mso-position-horizontal-relative:margin" filled="f" stroked="f">
            <v:textbox inset="0,0,0,0">
              <w:txbxContent>
                <w:p w:rsidR="009C26EE" w:rsidRPr="009C26EE" w:rsidRDefault="009C26EE" w:rsidP="009C26EE"/>
              </w:txbxContent>
            </v:textbox>
            <w10:wrap type="square" anchorx="margin"/>
          </v:shape>
        </w:pict>
      </w:r>
      <w:r w:rsidR="009C26EE" w:rsidRPr="009C26EE">
        <w:rPr>
          <w:color w:val="000000"/>
          <w:sz w:val="28"/>
          <w:szCs w:val="28"/>
        </w:rPr>
        <w:t xml:space="preserve">Контроль за исполнением настоящего постановления </w:t>
      </w:r>
      <w:r w:rsidR="00642FB4">
        <w:rPr>
          <w:color w:val="000000"/>
          <w:sz w:val="28"/>
          <w:szCs w:val="28"/>
        </w:rPr>
        <w:t>оставляю за собой.</w:t>
      </w:r>
    </w:p>
    <w:p w:rsidR="00972D0A" w:rsidRPr="00642FB4" w:rsidRDefault="00972D0A" w:rsidP="00972D0A">
      <w:pPr>
        <w:pStyle w:val="4"/>
        <w:shd w:val="clear" w:color="auto" w:fill="auto"/>
        <w:tabs>
          <w:tab w:val="left" w:pos="1143"/>
        </w:tabs>
        <w:spacing w:before="0" w:after="0" w:line="322" w:lineRule="exact"/>
        <w:ind w:left="720" w:right="40"/>
        <w:jc w:val="both"/>
        <w:rPr>
          <w:sz w:val="28"/>
          <w:szCs w:val="28"/>
        </w:rPr>
      </w:pPr>
    </w:p>
    <w:p w:rsidR="00642FB4" w:rsidRPr="00972D0A" w:rsidRDefault="00642FB4" w:rsidP="00972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0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72D0A" w:rsidRDefault="00642FB4" w:rsidP="00972D0A">
      <w:pPr>
        <w:spacing w:after="0" w:line="240" w:lineRule="auto"/>
        <w:rPr>
          <w:color w:val="000000"/>
        </w:rPr>
      </w:pPr>
      <w:r w:rsidRPr="00972D0A">
        <w:rPr>
          <w:rFonts w:ascii="Times New Roman" w:hAnsi="Times New Roman" w:cs="Times New Roman"/>
          <w:sz w:val="28"/>
          <w:szCs w:val="28"/>
        </w:rPr>
        <w:t>Федоровский сельсовет:                                                    Н.С.Лебедева</w:t>
      </w:r>
      <w:r w:rsidR="00972D0A">
        <w:rPr>
          <w:color w:val="000000"/>
        </w:rPr>
        <w:t xml:space="preserve"> </w:t>
      </w:r>
    </w:p>
    <w:p w:rsidR="00766B4E" w:rsidRDefault="00766B4E" w:rsidP="00972D0A">
      <w:pPr>
        <w:spacing w:after="0" w:line="240" w:lineRule="auto"/>
        <w:rPr>
          <w:color w:val="000000"/>
        </w:rPr>
      </w:pPr>
    </w:p>
    <w:p w:rsidR="00972D0A" w:rsidRPr="00972D0A" w:rsidRDefault="00972D0A" w:rsidP="00972D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D0A" w:rsidRPr="00766B4E" w:rsidRDefault="00972D0A" w:rsidP="00766B4E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</w:t>
      </w:r>
      <w:r w:rsidRPr="00766B4E">
        <w:rPr>
          <w:rFonts w:ascii="Times New Roman" w:hAnsi="Times New Roman" w:cs="Times New Roman"/>
          <w:color w:val="000000"/>
        </w:rPr>
        <w:t xml:space="preserve">Приложение №1 </w:t>
      </w:r>
    </w:p>
    <w:p w:rsidR="00972D0A" w:rsidRPr="00766B4E" w:rsidRDefault="00972D0A" w:rsidP="00766B4E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972D0A" w:rsidRPr="00766B4E" w:rsidRDefault="00972D0A" w:rsidP="00766B4E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главы сельского поселения </w:t>
      </w:r>
    </w:p>
    <w:p w:rsidR="00972D0A" w:rsidRPr="00766B4E" w:rsidRDefault="00972D0A" w:rsidP="00766B4E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муниципального района </w:t>
      </w:r>
    </w:p>
    <w:p w:rsidR="00642FB4" w:rsidRPr="00766B4E" w:rsidRDefault="00972D0A" w:rsidP="00766B4E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766B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proofErr w:type="spellStart"/>
      <w:r w:rsidRPr="00766B4E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766B4E">
        <w:rPr>
          <w:rFonts w:ascii="Times New Roman" w:hAnsi="Times New Roman" w:cs="Times New Roman"/>
          <w:color w:val="000000"/>
        </w:rPr>
        <w:t xml:space="preserve"> район                                                                          Республики Башкортостан</w:t>
      </w:r>
    </w:p>
    <w:p w:rsidR="00766B4E" w:rsidRPr="003C4F55" w:rsidRDefault="003C4F55" w:rsidP="003C4F55">
      <w:pPr>
        <w:tabs>
          <w:tab w:val="left" w:pos="6915"/>
        </w:tabs>
        <w:rPr>
          <w:rFonts w:ascii="Times New Roman" w:hAnsi="Times New Roman" w:cs="Times New Roman"/>
        </w:rPr>
      </w:pPr>
      <w:r>
        <w:tab/>
      </w:r>
      <w:r w:rsidRPr="003C4F55">
        <w:rPr>
          <w:rFonts w:ascii="Times New Roman" w:hAnsi="Times New Roman" w:cs="Times New Roman"/>
        </w:rPr>
        <w:t>№ 0</w:t>
      </w:r>
      <w:r w:rsidR="00F24607">
        <w:rPr>
          <w:rFonts w:ascii="Times New Roman" w:hAnsi="Times New Roman" w:cs="Times New Roman"/>
        </w:rPr>
        <w:t>6</w:t>
      </w:r>
      <w:r w:rsidRPr="003C4F55">
        <w:rPr>
          <w:rFonts w:ascii="Times New Roman" w:hAnsi="Times New Roman" w:cs="Times New Roman"/>
        </w:rPr>
        <w:t xml:space="preserve"> от </w:t>
      </w:r>
      <w:r w:rsidR="00F24607">
        <w:rPr>
          <w:rFonts w:ascii="Times New Roman" w:hAnsi="Times New Roman" w:cs="Times New Roman"/>
        </w:rPr>
        <w:t>09</w:t>
      </w:r>
      <w:r w:rsidRPr="003C4F55">
        <w:rPr>
          <w:rFonts w:ascii="Times New Roman" w:hAnsi="Times New Roman" w:cs="Times New Roman"/>
        </w:rPr>
        <w:t>.0</w:t>
      </w:r>
      <w:r w:rsidR="00F24607">
        <w:rPr>
          <w:rFonts w:ascii="Times New Roman" w:hAnsi="Times New Roman" w:cs="Times New Roman"/>
        </w:rPr>
        <w:t>2</w:t>
      </w:r>
      <w:r w:rsidRPr="003C4F55">
        <w:rPr>
          <w:rFonts w:ascii="Times New Roman" w:hAnsi="Times New Roman" w:cs="Times New Roman"/>
        </w:rPr>
        <w:t>.20</w:t>
      </w:r>
      <w:r w:rsidR="0087418C">
        <w:rPr>
          <w:rFonts w:ascii="Times New Roman" w:hAnsi="Times New Roman" w:cs="Times New Roman"/>
        </w:rPr>
        <w:t>2</w:t>
      </w:r>
      <w:r w:rsidR="00F24607">
        <w:rPr>
          <w:rFonts w:ascii="Times New Roman" w:hAnsi="Times New Roman" w:cs="Times New Roman"/>
        </w:rPr>
        <w:t>2</w:t>
      </w:r>
    </w:p>
    <w:p w:rsidR="00766B4E" w:rsidRDefault="00766B4E" w:rsidP="003C4F55">
      <w:pPr>
        <w:pStyle w:val="4"/>
        <w:shd w:val="clear" w:color="auto" w:fill="auto"/>
        <w:spacing w:before="0" w:after="0" w:line="240" w:lineRule="auto"/>
        <w:ind w:left="340"/>
        <w:jc w:val="center"/>
        <w:rPr>
          <w:color w:val="000000"/>
          <w:sz w:val="24"/>
          <w:szCs w:val="24"/>
        </w:rPr>
      </w:pPr>
      <w:r w:rsidRPr="003C4F55">
        <w:rPr>
          <w:color w:val="000000"/>
          <w:sz w:val="24"/>
          <w:szCs w:val="24"/>
        </w:rPr>
        <w:t xml:space="preserve">План организационных мероприятий по проведению </w:t>
      </w:r>
      <w:proofErr w:type="spellStart"/>
      <w:r w:rsidRPr="003C4F55">
        <w:rPr>
          <w:color w:val="000000"/>
          <w:sz w:val="24"/>
          <w:szCs w:val="24"/>
        </w:rPr>
        <w:t>надзорно-профилактической</w:t>
      </w:r>
      <w:proofErr w:type="spellEnd"/>
      <w:r w:rsidRPr="003C4F55">
        <w:rPr>
          <w:color w:val="000000"/>
          <w:sz w:val="24"/>
          <w:szCs w:val="24"/>
        </w:rPr>
        <w:t xml:space="preserve"> операции «Жилище-20</w:t>
      </w:r>
      <w:r w:rsidR="0087418C">
        <w:rPr>
          <w:color w:val="000000"/>
          <w:sz w:val="24"/>
          <w:szCs w:val="24"/>
        </w:rPr>
        <w:t>2</w:t>
      </w:r>
      <w:r w:rsidR="00F24607">
        <w:rPr>
          <w:color w:val="000000"/>
          <w:sz w:val="24"/>
          <w:szCs w:val="24"/>
        </w:rPr>
        <w:t>2</w:t>
      </w:r>
      <w:r w:rsidRPr="003C4F55">
        <w:rPr>
          <w:color w:val="000000"/>
          <w:sz w:val="24"/>
          <w:szCs w:val="24"/>
        </w:rPr>
        <w:t xml:space="preserve">»  в сельском поселении Федоровский сельсовет муниципальном районе </w:t>
      </w:r>
      <w:proofErr w:type="spellStart"/>
      <w:r w:rsidRPr="003C4F55">
        <w:rPr>
          <w:color w:val="000000"/>
          <w:sz w:val="24"/>
          <w:szCs w:val="24"/>
        </w:rPr>
        <w:t>Хайбуллинский</w:t>
      </w:r>
      <w:proofErr w:type="spellEnd"/>
      <w:r w:rsidRPr="003C4F55">
        <w:rPr>
          <w:color w:val="000000"/>
          <w:sz w:val="24"/>
          <w:szCs w:val="24"/>
        </w:rPr>
        <w:t xml:space="preserve"> район Республики Башкортостан</w:t>
      </w:r>
    </w:p>
    <w:p w:rsidR="003C4F55" w:rsidRPr="003C4F55" w:rsidRDefault="003C4F55" w:rsidP="003C4F55">
      <w:pPr>
        <w:pStyle w:val="4"/>
        <w:shd w:val="clear" w:color="auto" w:fill="auto"/>
        <w:spacing w:before="0" w:after="0" w:line="240" w:lineRule="auto"/>
        <w:ind w:left="340"/>
        <w:jc w:val="center"/>
        <w:rPr>
          <w:sz w:val="24"/>
          <w:szCs w:val="24"/>
        </w:rPr>
      </w:pPr>
    </w:p>
    <w:tbl>
      <w:tblPr>
        <w:tblW w:w="0" w:type="auto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4037"/>
        <w:gridCol w:w="2410"/>
        <w:gridCol w:w="2913"/>
      </w:tblGrid>
      <w:tr w:rsidR="005B5A51" w:rsidTr="001221B5">
        <w:trPr>
          <w:trHeight w:val="340"/>
        </w:trPr>
        <w:tc>
          <w:tcPr>
            <w:tcW w:w="484" w:type="dxa"/>
          </w:tcPr>
          <w:p w:rsidR="005B5A51" w:rsidRDefault="005B5A51" w:rsidP="003C4F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037" w:type="dxa"/>
          </w:tcPr>
          <w:p w:rsidR="005B5A51" w:rsidRPr="005B5A51" w:rsidRDefault="005B5A51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5A51">
              <w:rPr>
                <w:rStyle w:val="aa"/>
                <w:rFonts w:eastAsiaTheme="minorEastAsia"/>
                <w:b w:val="0"/>
              </w:rPr>
              <w:t>Наименование мероприяти</w:t>
            </w:r>
            <w:r>
              <w:rPr>
                <w:rStyle w:val="aa"/>
                <w:rFonts w:eastAsiaTheme="minorEastAsia"/>
                <w:b w:val="0"/>
              </w:rPr>
              <w:t>й</w:t>
            </w:r>
          </w:p>
        </w:tc>
        <w:tc>
          <w:tcPr>
            <w:tcW w:w="2410" w:type="dxa"/>
          </w:tcPr>
          <w:p w:rsidR="005B5A51" w:rsidRPr="005B5A51" w:rsidRDefault="005B5A51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B5A51">
              <w:rPr>
                <w:rStyle w:val="aa"/>
                <w:rFonts w:eastAsiaTheme="minorEastAsia"/>
                <w:b w:val="0"/>
              </w:rPr>
              <w:t>Исполнитель</w:t>
            </w:r>
          </w:p>
        </w:tc>
        <w:tc>
          <w:tcPr>
            <w:tcW w:w="2913" w:type="dxa"/>
          </w:tcPr>
          <w:p w:rsidR="005B5A51" w:rsidRPr="005B5A51" w:rsidRDefault="005B5A51" w:rsidP="005B5A5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b/>
              </w:rPr>
            </w:pPr>
            <w:r w:rsidRPr="005B5A51">
              <w:rPr>
                <w:rStyle w:val="aa"/>
                <w:b w:val="0"/>
              </w:rPr>
              <w:t>Срок</w:t>
            </w:r>
          </w:p>
          <w:p w:rsidR="005B5A51" w:rsidRDefault="005B5A51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5A51">
              <w:rPr>
                <w:rStyle w:val="aa"/>
                <w:rFonts w:eastAsiaTheme="minorEastAsia"/>
                <w:b w:val="0"/>
              </w:rPr>
              <w:t>исполнения</w:t>
            </w:r>
          </w:p>
        </w:tc>
      </w:tr>
      <w:tr w:rsidR="005B5A51" w:rsidTr="001221B5">
        <w:trPr>
          <w:trHeight w:val="340"/>
        </w:trPr>
        <w:tc>
          <w:tcPr>
            <w:tcW w:w="484" w:type="dxa"/>
          </w:tcPr>
          <w:p w:rsidR="005B5A51" w:rsidRDefault="005B5A51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37" w:type="dxa"/>
          </w:tcPr>
          <w:p w:rsidR="005B5A51" w:rsidRPr="005B5A51" w:rsidRDefault="00C37213" w:rsidP="00C37213">
            <w:pPr>
              <w:spacing w:after="0" w:line="240" w:lineRule="auto"/>
              <w:rPr>
                <w:rStyle w:val="aa"/>
                <w:rFonts w:eastAsiaTheme="minorEastAsia"/>
                <w:b w:val="0"/>
              </w:rPr>
            </w:pPr>
            <w:r>
              <w:rPr>
                <w:rStyle w:val="11"/>
                <w:rFonts w:eastAsiaTheme="minorEastAsia"/>
              </w:rPr>
              <w:t>Проверка противопожарного состояния жилых одно</w:t>
            </w:r>
            <w:r w:rsidR="00E03DFA">
              <w:rPr>
                <w:rStyle w:val="11"/>
                <w:rFonts w:eastAsiaTheme="minorEastAsia"/>
              </w:rPr>
              <w:t>- двух</w:t>
            </w:r>
            <w:r>
              <w:rPr>
                <w:rStyle w:val="11"/>
                <w:rFonts w:eastAsiaTheme="minorEastAsia"/>
              </w:rPr>
              <w:t>квартирных домов</w:t>
            </w:r>
          </w:p>
        </w:tc>
        <w:tc>
          <w:tcPr>
            <w:tcW w:w="2410" w:type="dxa"/>
          </w:tcPr>
          <w:p w:rsidR="005B5A51" w:rsidRPr="005B5A51" w:rsidRDefault="00C37213" w:rsidP="005B5A51">
            <w:pPr>
              <w:spacing w:after="0" w:line="240" w:lineRule="auto"/>
              <w:jc w:val="center"/>
              <w:rPr>
                <w:rStyle w:val="aa"/>
                <w:rFonts w:eastAsiaTheme="minorEastAsia"/>
                <w:b w:val="0"/>
              </w:rPr>
            </w:pPr>
            <w:r>
              <w:rPr>
                <w:rStyle w:val="aa"/>
                <w:rFonts w:eastAsiaTheme="minorEastAsia"/>
                <w:b w:val="0"/>
              </w:rPr>
              <w:t>Администрация СП, участковый</w:t>
            </w:r>
          </w:p>
        </w:tc>
        <w:tc>
          <w:tcPr>
            <w:tcW w:w="2913" w:type="dxa"/>
          </w:tcPr>
          <w:p w:rsidR="005B5A51" w:rsidRPr="005B5A51" w:rsidRDefault="00C37213" w:rsidP="005B5A5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aa"/>
                <w:b w:val="0"/>
              </w:rPr>
            </w:pPr>
            <w:r>
              <w:rPr>
                <w:rStyle w:val="11"/>
              </w:rPr>
              <w:t>Ежемесячно</w:t>
            </w:r>
          </w:p>
        </w:tc>
      </w:tr>
      <w:tr w:rsidR="00C37213" w:rsidTr="001221B5">
        <w:trPr>
          <w:trHeight w:val="340"/>
        </w:trPr>
        <w:tc>
          <w:tcPr>
            <w:tcW w:w="484" w:type="dxa"/>
          </w:tcPr>
          <w:p w:rsidR="00C37213" w:rsidRDefault="00C37213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37" w:type="dxa"/>
          </w:tcPr>
          <w:p w:rsidR="00C37213" w:rsidRDefault="00C37213" w:rsidP="00C37213">
            <w:pPr>
              <w:pStyle w:val="4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11"/>
              </w:rPr>
              <w:t>Рейды по проверке противопожарного состояния мест проживания взятых на учет</w:t>
            </w:r>
          </w:p>
          <w:p w:rsidR="00C37213" w:rsidRDefault="00C37213" w:rsidP="00C37213">
            <w:pPr>
              <w:pStyle w:val="4"/>
              <w:shd w:val="clear" w:color="auto" w:fill="auto"/>
              <w:tabs>
                <w:tab w:val="left" w:pos="336"/>
              </w:tabs>
              <w:spacing w:before="0" w:after="0" w:line="274" w:lineRule="exact"/>
              <w:jc w:val="left"/>
            </w:pPr>
            <w:r>
              <w:rPr>
                <w:rStyle w:val="11"/>
              </w:rPr>
              <w:t>1.</w:t>
            </w:r>
            <w:r w:rsidR="001221B5">
              <w:rPr>
                <w:rStyle w:val="11"/>
              </w:rPr>
              <w:t xml:space="preserve"> </w:t>
            </w:r>
            <w:r>
              <w:rPr>
                <w:rStyle w:val="11"/>
              </w:rPr>
              <w:t>Многодетных семей.</w:t>
            </w:r>
          </w:p>
          <w:p w:rsidR="00C37213" w:rsidRDefault="00C37213" w:rsidP="00C37213">
            <w:pPr>
              <w:pStyle w:val="4"/>
              <w:shd w:val="clear" w:color="auto" w:fill="auto"/>
              <w:tabs>
                <w:tab w:val="left" w:pos="365"/>
              </w:tabs>
              <w:spacing w:before="0" w:after="0" w:line="274" w:lineRule="exact"/>
              <w:jc w:val="left"/>
            </w:pPr>
            <w:r>
              <w:rPr>
                <w:rStyle w:val="11"/>
              </w:rPr>
              <w:t>2.</w:t>
            </w:r>
            <w:r w:rsidR="001221B5">
              <w:rPr>
                <w:rStyle w:val="11"/>
              </w:rPr>
              <w:t xml:space="preserve"> </w:t>
            </w:r>
            <w:r>
              <w:rPr>
                <w:rStyle w:val="11"/>
              </w:rPr>
              <w:t>Многодетных семей, состоящих на учете как неблагополучные.</w:t>
            </w:r>
          </w:p>
          <w:p w:rsidR="00C37213" w:rsidRDefault="001221B5" w:rsidP="00C37213">
            <w:pPr>
              <w:spacing w:after="0" w:line="240" w:lineRule="auto"/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 xml:space="preserve">3. </w:t>
            </w:r>
            <w:r w:rsidR="00C37213">
              <w:rPr>
                <w:rStyle w:val="11"/>
                <w:rFonts w:eastAsiaTheme="minorEastAsia"/>
              </w:rPr>
              <w:t>Одиноких престарелых граждан.</w:t>
            </w:r>
          </w:p>
          <w:p w:rsidR="001221B5" w:rsidRDefault="001221B5" w:rsidP="00C37213">
            <w:pPr>
              <w:spacing w:after="0" w:line="240" w:lineRule="auto"/>
              <w:rPr>
                <w:rStyle w:val="11"/>
                <w:rFonts w:eastAsiaTheme="minorEastAsia"/>
              </w:rPr>
            </w:pPr>
            <w:r>
              <w:rPr>
                <w:rStyle w:val="11"/>
                <w:rFonts w:eastAsiaTheme="minorEastAsia"/>
              </w:rPr>
              <w:t xml:space="preserve">4. </w:t>
            </w:r>
            <w:r w:rsidRPr="001221B5">
              <w:rPr>
                <w:rStyle w:val="aa"/>
                <w:rFonts w:eastAsiaTheme="minorEastAsia"/>
                <w:b w:val="0"/>
              </w:rPr>
              <w:t>Семей, состоящие на учете как ведущих асоциальный образ жизни) с обязательным составлением акта и принятием решения.</w:t>
            </w:r>
          </w:p>
        </w:tc>
        <w:tc>
          <w:tcPr>
            <w:tcW w:w="2410" w:type="dxa"/>
          </w:tcPr>
          <w:p w:rsidR="00C37213" w:rsidRPr="005B5A51" w:rsidRDefault="00C37213" w:rsidP="00A123C1">
            <w:pPr>
              <w:spacing w:after="0" w:line="240" w:lineRule="auto"/>
              <w:jc w:val="center"/>
              <w:rPr>
                <w:rStyle w:val="aa"/>
                <w:rFonts w:eastAsiaTheme="minorEastAsia"/>
                <w:b w:val="0"/>
              </w:rPr>
            </w:pPr>
            <w:r>
              <w:rPr>
                <w:rStyle w:val="aa"/>
                <w:rFonts w:eastAsiaTheme="minorEastAsia"/>
                <w:b w:val="0"/>
              </w:rPr>
              <w:t>Администрация СП, участковый, КДН</w:t>
            </w:r>
          </w:p>
        </w:tc>
        <w:tc>
          <w:tcPr>
            <w:tcW w:w="2913" w:type="dxa"/>
          </w:tcPr>
          <w:p w:rsidR="00C37213" w:rsidRPr="005B5A51" w:rsidRDefault="00C37213" w:rsidP="00A123C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aa"/>
                <w:b w:val="0"/>
              </w:rPr>
            </w:pPr>
            <w:r>
              <w:rPr>
                <w:rStyle w:val="11"/>
              </w:rPr>
              <w:t>Ежемесячно</w:t>
            </w:r>
          </w:p>
        </w:tc>
      </w:tr>
      <w:tr w:rsidR="001221B5" w:rsidTr="001221B5">
        <w:trPr>
          <w:trHeight w:val="340"/>
        </w:trPr>
        <w:tc>
          <w:tcPr>
            <w:tcW w:w="484" w:type="dxa"/>
          </w:tcPr>
          <w:p w:rsidR="001221B5" w:rsidRDefault="001221B5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37" w:type="dxa"/>
          </w:tcPr>
          <w:p w:rsidR="001221B5" w:rsidRPr="001221B5" w:rsidRDefault="001221B5" w:rsidP="00C37213">
            <w:pPr>
              <w:pStyle w:val="4"/>
              <w:shd w:val="clear" w:color="auto" w:fill="auto"/>
              <w:spacing w:before="0" w:after="0" w:line="274" w:lineRule="exact"/>
              <w:jc w:val="left"/>
              <w:rPr>
                <w:rStyle w:val="11"/>
                <w:b/>
              </w:rPr>
            </w:pPr>
            <w:r w:rsidRPr="001221B5">
              <w:rPr>
                <w:rStyle w:val="aa"/>
                <w:b w:val="0"/>
              </w:rPr>
              <w:t>Организовать и провести мероприятия по выявлению бесхозных строений и других мест (подвалы и чердаки домов, теплоизоляционные камеры и т.д.) возможного проживания лиц без определённого места жительства, а также сносу объектов снятых с учёта.</w:t>
            </w:r>
          </w:p>
        </w:tc>
        <w:tc>
          <w:tcPr>
            <w:tcW w:w="2410" w:type="dxa"/>
          </w:tcPr>
          <w:p w:rsidR="001221B5" w:rsidRPr="005B5A51" w:rsidRDefault="001221B5" w:rsidP="00A123C1">
            <w:pPr>
              <w:spacing w:after="0" w:line="240" w:lineRule="auto"/>
              <w:jc w:val="center"/>
              <w:rPr>
                <w:rStyle w:val="aa"/>
                <w:rFonts w:eastAsiaTheme="minorEastAsia"/>
                <w:b w:val="0"/>
              </w:rPr>
            </w:pPr>
            <w:r>
              <w:rPr>
                <w:rStyle w:val="aa"/>
                <w:rFonts w:eastAsiaTheme="minorEastAsia"/>
                <w:b w:val="0"/>
              </w:rPr>
              <w:t>Администрация СП, участковый</w:t>
            </w:r>
          </w:p>
        </w:tc>
        <w:tc>
          <w:tcPr>
            <w:tcW w:w="2913" w:type="dxa"/>
          </w:tcPr>
          <w:p w:rsidR="001221B5" w:rsidRPr="005B5A51" w:rsidRDefault="001221B5" w:rsidP="00A123C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aa"/>
                <w:b w:val="0"/>
              </w:rPr>
            </w:pPr>
            <w:r>
              <w:rPr>
                <w:rStyle w:val="11"/>
              </w:rPr>
              <w:t>Ежемесячно</w:t>
            </w:r>
          </w:p>
        </w:tc>
      </w:tr>
      <w:tr w:rsidR="001221B5" w:rsidTr="001221B5">
        <w:trPr>
          <w:trHeight w:val="340"/>
        </w:trPr>
        <w:tc>
          <w:tcPr>
            <w:tcW w:w="484" w:type="dxa"/>
          </w:tcPr>
          <w:p w:rsidR="001221B5" w:rsidRDefault="001221B5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37" w:type="dxa"/>
          </w:tcPr>
          <w:p w:rsidR="001221B5" w:rsidRPr="001221B5" w:rsidRDefault="001221B5" w:rsidP="00C37213">
            <w:pPr>
              <w:pStyle w:val="4"/>
              <w:shd w:val="clear" w:color="auto" w:fill="auto"/>
              <w:spacing w:before="0" w:after="0" w:line="274" w:lineRule="exact"/>
              <w:jc w:val="left"/>
              <w:rPr>
                <w:rStyle w:val="aa"/>
                <w:b w:val="0"/>
              </w:rPr>
            </w:pPr>
            <w:r w:rsidRPr="001221B5">
              <w:rPr>
                <w:rStyle w:val="aa"/>
                <w:b w:val="0"/>
              </w:rPr>
              <w:t>Разработать и распространить средства наглядной агитации о мерах пожарной безопасности (инструкции, памятки, листовки</w:t>
            </w:r>
            <w:r>
              <w:rPr>
                <w:rStyle w:val="aa"/>
              </w:rPr>
              <w:t>)</w:t>
            </w:r>
          </w:p>
        </w:tc>
        <w:tc>
          <w:tcPr>
            <w:tcW w:w="2410" w:type="dxa"/>
          </w:tcPr>
          <w:p w:rsidR="001221B5" w:rsidRPr="005B5A51" w:rsidRDefault="001221B5" w:rsidP="00A123C1">
            <w:pPr>
              <w:spacing w:after="0" w:line="240" w:lineRule="auto"/>
              <w:jc w:val="center"/>
              <w:rPr>
                <w:rStyle w:val="aa"/>
                <w:rFonts w:eastAsiaTheme="minorEastAsia"/>
                <w:b w:val="0"/>
              </w:rPr>
            </w:pPr>
            <w:r>
              <w:rPr>
                <w:rStyle w:val="aa"/>
                <w:rFonts w:eastAsiaTheme="minorEastAsia"/>
                <w:b w:val="0"/>
              </w:rPr>
              <w:t>Администрация СП, участковый</w:t>
            </w:r>
          </w:p>
        </w:tc>
        <w:tc>
          <w:tcPr>
            <w:tcW w:w="2913" w:type="dxa"/>
          </w:tcPr>
          <w:p w:rsidR="001221B5" w:rsidRPr="005B5A51" w:rsidRDefault="001221B5" w:rsidP="00A123C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aa"/>
                <w:b w:val="0"/>
              </w:rPr>
            </w:pPr>
            <w:r>
              <w:rPr>
                <w:rStyle w:val="11"/>
              </w:rPr>
              <w:t>Постоянно</w:t>
            </w:r>
          </w:p>
        </w:tc>
      </w:tr>
      <w:tr w:rsidR="001221B5" w:rsidTr="001221B5">
        <w:trPr>
          <w:trHeight w:val="340"/>
        </w:trPr>
        <w:tc>
          <w:tcPr>
            <w:tcW w:w="484" w:type="dxa"/>
          </w:tcPr>
          <w:p w:rsidR="001221B5" w:rsidRDefault="001221B5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37" w:type="dxa"/>
          </w:tcPr>
          <w:p w:rsidR="001221B5" w:rsidRPr="003C4F55" w:rsidRDefault="003C4F55" w:rsidP="00C37213">
            <w:pPr>
              <w:pStyle w:val="4"/>
              <w:shd w:val="clear" w:color="auto" w:fill="auto"/>
              <w:spacing w:before="0" w:after="0" w:line="274" w:lineRule="exact"/>
              <w:jc w:val="left"/>
              <w:rPr>
                <w:rStyle w:val="aa"/>
                <w:b w:val="0"/>
              </w:rPr>
            </w:pPr>
            <w:r w:rsidRPr="003C4F55">
              <w:rPr>
                <w:rStyle w:val="aa"/>
                <w:b w:val="0"/>
              </w:rPr>
              <w:t>Встречи, собрания, сходы с населением по разъяснению мер пожарной безопасности.</w:t>
            </w:r>
          </w:p>
        </w:tc>
        <w:tc>
          <w:tcPr>
            <w:tcW w:w="2410" w:type="dxa"/>
          </w:tcPr>
          <w:p w:rsidR="001221B5" w:rsidRDefault="003C4F55" w:rsidP="00A123C1">
            <w:pPr>
              <w:spacing w:after="0" w:line="240" w:lineRule="auto"/>
              <w:jc w:val="center"/>
              <w:rPr>
                <w:rStyle w:val="aa"/>
                <w:rFonts w:eastAsiaTheme="minorEastAsia"/>
                <w:b w:val="0"/>
              </w:rPr>
            </w:pPr>
            <w:r>
              <w:rPr>
                <w:rStyle w:val="aa"/>
                <w:rFonts w:eastAsiaTheme="minorEastAsia"/>
                <w:b w:val="0"/>
              </w:rPr>
              <w:t>Администрация СП</w:t>
            </w:r>
          </w:p>
        </w:tc>
        <w:tc>
          <w:tcPr>
            <w:tcW w:w="2913" w:type="dxa"/>
          </w:tcPr>
          <w:p w:rsidR="001221B5" w:rsidRDefault="003C4F55" w:rsidP="00A123C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2 раз в год</w:t>
            </w:r>
          </w:p>
        </w:tc>
      </w:tr>
      <w:tr w:rsidR="003C4F55" w:rsidTr="001221B5">
        <w:trPr>
          <w:trHeight w:val="340"/>
        </w:trPr>
        <w:tc>
          <w:tcPr>
            <w:tcW w:w="484" w:type="dxa"/>
          </w:tcPr>
          <w:p w:rsidR="003C4F55" w:rsidRDefault="003C4F55" w:rsidP="005B5A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37" w:type="dxa"/>
          </w:tcPr>
          <w:p w:rsidR="003C4F55" w:rsidRPr="003C4F55" w:rsidRDefault="003C4F55" w:rsidP="00C37213">
            <w:pPr>
              <w:pStyle w:val="4"/>
              <w:shd w:val="clear" w:color="auto" w:fill="auto"/>
              <w:spacing w:before="0" w:after="0" w:line="274" w:lineRule="exact"/>
              <w:jc w:val="left"/>
              <w:rPr>
                <w:rStyle w:val="aa"/>
                <w:b w:val="0"/>
              </w:rPr>
            </w:pPr>
            <w:r w:rsidRPr="003C4F55">
              <w:rPr>
                <w:rStyle w:val="aa"/>
                <w:b w:val="0"/>
              </w:rPr>
              <w:t>Предоставление ежемесячных отчетов о проделанной работе по профилактике пожаров среди населения в ОНД района.</w:t>
            </w:r>
          </w:p>
        </w:tc>
        <w:tc>
          <w:tcPr>
            <w:tcW w:w="2410" w:type="dxa"/>
          </w:tcPr>
          <w:p w:rsidR="003C4F55" w:rsidRDefault="003C4F55" w:rsidP="00A123C1">
            <w:pPr>
              <w:spacing w:after="0" w:line="240" w:lineRule="auto"/>
              <w:jc w:val="center"/>
              <w:rPr>
                <w:rStyle w:val="aa"/>
                <w:rFonts w:eastAsiaTheme="minorEastAsia"/>
                <w:b w:val="0"/>
              </w:rPr>
            </w:pPr>
            <w:r>
              <w:rPr>
                <w:rStyle w:val="aa"/>
                <w:rFonts w:eastAsiaTheme="minorEastAsia"/>
                <w:b w:val="0"/>
              </w:rPr>
              <w:t>Управляющий делами</w:t>
            </w:r>
          </w:p>
        </w:tc>
        <w:tc>
          <w:tcPr>
            <w:tcW w:w="2913" w:type="dxa"/>
          </w:tcPr>
          <w:p w:rsidR="003C4F55" w:rsidRDefault="003C4F55" w:rsidP="00A123C1">
            <w:pPr>
              <w:pStyle w:val="4"/>
              <w:shd w:val="clear" w:color="auto" w:fill="auto"/>
              <w:spacing w:before="0" w:after="0" w:line="240" w:lineRule="auto"/>
              <w:jc w:val="center"/>
              <w:rPr>
                <w:rStyle w:val="11"/>
              </w:rPr>
            </w:pPr>
            <w:r>
              <w:rPr>
                <w:rStyle w:val="11"/>
              </w:rPr>
              <w:t>Ежемесячно</w:t>
            </w:r>
          </w:p>
        </w:tc>
      </w:tr>
    </w:tbl>
    <w:p w:rsidR="00766B4E" w:rsidRDefault="00766B4E" w:rsidP="00766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4E" w:rsidRDefault="00766B4E" w:rsidP="00766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4E" w:rsidRDefault="00766B4E" w:rsidP="00766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6B4E" w:rsidRDefault="00766B4E" w:rsidP="00766B4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42FB4" w:rsidRDefault="00642FB4" w:rsidP="00766B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F55" w:rsidRDefault="003C4F55" w:rsidP="00766B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6235" w:rsidRDefault="00996235" w:rsidP="00766B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F55" w:rsidRDefault="003C4F55" w:rsidP="00766B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F55" w:rsidRDefault="003C4F55" w:rsidP="00766B4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C4F55" w:rsidRPr="00766B4E" w:rsidRDefault="003C4F55" w:rsidP="003C4F55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>Приложение №</w:t>
      </w:r>
      <w:r>
        <w:rPr>
          <w:rFonts w:ascii="Times New Roman" w:hAnsi="Times New Roman" w:cs="Times New Roman"/>
          <w:color w:val="000000"/>
        </w:rPr>
        <w:t>2</w:t>
      </w:r>
      <w:r w:rsidRPr="00766B4E">
        <w:rPr>
          <w:rFonts w:ascii="Times New Roman" w:hAnsi="Times New Roman" w:cs="Times New Roman"/>
          <w:color w:val="000000"/>
        </w:rPr>
        <w:t xml:space="preserve"> </w:t>
      </w:r>
    </w:p>
    <w:p w:rsidR="003C4F55" w:rsidRPr="00766B4E" w:rsidRDefault="003C4F55" w:rsidP="003C4F55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 xml:space="preserve">к постановлению </w:t>
      </w:r>
    </w:p>
    <w:p w:rsidR="003C4F55" w:rsidRPr="00766B4E" w:rsidRDefault="003C4F55" w:rsidP="003C4F55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главы сельского поселения </w:t>
      </w:r>
    </w:p>
    <w:p w:rsidR="003C4F55" w:rsidRPr="00766B4E" w:rsidRDefault="003C4F55" w:rsidP="003C4F55">
      <w:pPr>
        <w:pStyle w:val="a9"/>
        <w:spacing w:after="0" w:line="240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766B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муниципального района </w:t>
      </w:r>
    </w:p>
    <w:p w:rsidR="003C4F55" w:rsidRPr="00766B4E" w:rsidRDefault="003C4F55" w:rsidP="003C4F55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 w:rsidRPr="00766B4E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</w:t>
      </w:r>
      <w:proofErr w:type="spellStart"/>
      <w:r w:rsidRPr="00766B4E">
        <w:rPr>
          <w:rFonts w:ascii="Times New Roman" w:hAnsi="Times New Roman" w:cs="Times New Roman"/>
          <w:color w:val="000000"/>
        </w:rPr>
        <w:t>Хайбуллинский</w:t>
      </w:r>
      <w:proofErr w:type="spellEnd"/>
      <w:r w:rsidRPr="00766B4E">
        <w:rPr>
          <w:rFonts w:ascii="Times New Roman" w:hAnsi="Times New Roman" w:cs="Times New Roman"/>
          <w:color w:val="000000"/>
        </w:rPr>
        <w:t xml:space="preserve"> район                                                                          Республики Башкортостан</w:t>
      </w:r>
    </w:p>
    <w:p w:rsidR="003C4F55" w:rsidRPr="003C4F55" w:rsidRDefault="003C4F55" w:rsidP="003C4F55">
      <w:pPr>
        <w:tabs>
          <w:tab w:val="left" w:pos="6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7418C">
        <w:rPr>
          <w:rFonts w:ascii="Times New Roman" w:hAnsi="Times New Roman" w:cs="Times New Roman"/>
        </w:rPr>
        <w:t xml:space="preserve">           </w:t>
      </w:r>
      <w:r w:rsidRPr="003C4F55">
        <w:rPr>
          <w:rFonts w:ascii="Times New Roman" w:hAnsi="Times New Roman" w:cs="Times New Roman"/>
        </w:rPr>
        <w:t>№ 0</w:t>
      </w:r>
      <w:r w:rsidR="00F24607">
        <w:rPr>
          <w:rFonts w:ascii="Times New Roman" w:hAnsi="Times New Roman" w:cs="Times New Roman"/>
        </w:rPr>
        <w:t>6</w:t>
      </w:r>
      <w:r w:rsidRPr="003C4F55">
        <w:rPr>
          <w:rFonts w:ascii="Times New Roman" w:hAnsi="Times New Roman" w:cs="Times New Roman"/>
        </w:rPr>
        <w:t xml:space="preserve"> от </w:t>
      </w:r>
      <w:r w:rsidR="00F24607">
        <w:rPr>
          <w:rFonts w:ascii="Times New Roman" w:hAnsi="Times New Roman" w:cs="Times New Roman"/>
        </w:rPr>
        <w:t>09</w:t>
      </w:r>
      <w:r w:rsidRPr="003C4F55">
        <w:rPr>
          <w:rFonts w:ascii="Times New Roman" w:hAnsi="Times New Roman" w:cs="Times New Roman"/>
        </w:rPr>
        <w:t>.0</w:t>
      </w:r>
      <w:r w:rsidR="00F24607">
        <w:rPr>
          <w:rFonts w:ascii="Times New Roman" w:hAnsi="Times New Roman" w:cs="Times New Roman"/>
        </w:rPr>
        <w:t>2</w:t>
      </w:r>
      <w:r w:rsidRPr="003C4F55">
        <w:rPr>
          <w:rFonts w:ascii="Times New Roman" w:hAnsi="Times New Roman" w:cs="Times New Roman"/>
        </w:rPr>
        <w:t>.20</w:t>
      </w:r>
      <w:r w:rsidR="0087418C">
        <w:rPr>
          <w:rFonts w:ascii="Times New Roman" w:hAnsi="Times New Roman" w:cs="Times New Roman"/>
        </w:rPr>
        <w:t>2</w:t>
      </w:r>
      <w:r w:rsidR="00F24607">
        <w:rPr>
          <w:rFonts w:ascii="Times New Roman" w:hAnsi="Times New Roman" w:cs="Times New Roman"/>
        </w:rPr>
        <w:t>2</w:t>
      </w:r>
    </w:p>
    <w:p w:rsidR="003C4F55" w:rsidRDefault="003C4F55" w:rsidP="003C4F55">
      <w:pPr>
        <w:tabs>
          <w:tab w:val="left" w:pos="734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3C4F55" w:rsidRPr="003C4F55" w:rsidRDefault="003C4F55" w:rsidP="003C4F55">
      <w:pPr>
        <w:pStyle w:val="4"/>
        <w:shd w:val="clear" w:color="auto" w:fill="auto"/>
        <w:spacing w:before="0" w:after="0" w:line="240" w:lineRule="auto"/>
        <w:ind w:left="200"/>
        <w:jc w:val="center"/>
        <w:rPr>
          <w:sz w:val="24"/>
          <w:szCs w:val="24"/>
        </w:rPr>
      </w:pPr>
      <w:r w:rsidRPr="003C4F55">
        <w:rPr>
          <w:color w:val="000000"/>
          <w:sz w:val="24"/>
          <w:szCs w:val="24"/>
        </w:rPr>
        <w:t>Состав</w:t>
      </w:r>
    </w:p>
    <w:p w:rsidR="003C4F55" w:rsidRPr="003C4F55" w:rsidRDefault="003C4F55" w:rsidP="003C4F55">
      <w:pPr>
        <w:pStyle w:val="4"/>
        <w:shd w:val="clear" w:color="auto" w:fill="auto"/>
        <w:spacing w:before="0" w:after="0" w:line="240" w:lineRule="auto"/>
        <w:ind w:left="660" w:right="940"/>
        <w:jc w:val="center"/>
        <w:rPr>
          <w:sz w:val="24"/>
          <w:szCs w:val="24"/>
        </w:rPr>
      </w:pPr>
      <w:r w:rsidRPr="003C4F55">
        <w:rPr>
          <w:color w:val="000000"/>
          <w:sz w:val="24"/>
          <w:szCs w:val="24"/>
        </w:rPr>
        <w:t xml:space="preserve">межведомственной комиссии по проведению </w:t>
      </w:r>
      <w:proofErr w:type="spellStart"/>
      <w:r w:rsidRPr="003C4F55">
        <w:rPr>
          <w:color w:val="000000"/>
          <w:sz w:val="24"/>
          <w:szCs w:val="24"/>
        </w:rPr>
        <w:t>надзорно-профилактической</w:t>
      </w:r>
      <w:proofErr w:type="spellEnd"/>
      <w:r w:rsidRPr="003C4F55">
        <w:rPr>
          <w:color w:val="000000"/>
          <w:sz w:val="24"/>
          <w:szCs w:val="24"/>
        </w:rPr>
        <w:t xml:space="preserve"> операции «Жилище-20</w:t>
      </w:r>
      <w:r w:rsidR="0087418C">
        <w:rPr>
          <w:color w:val="000000"/>
          <w:sz w:val="24"/>
          <w:szCs w:val="24"/>
        </w:rPr>
        <w:t>2</w:t>
      </w:r>
      <w:r w:rsidR="00F24607">
        <w:rPr>
          <w:color w:val="000000"/>
          <w:sz w:val="24"/>
          <w:szCs w:val="24"/>
        </w:rPr>
        <w:t>2</w:t>
      </w:r>
      <w:r w:rsidRPr="003C4F55">
        <w:rPr>
          <w:color w:val="000000"/>
          <w:sz w:val="24"/>
          <w:szCs w:val="24"/>
        </w:rPr>
        <w:t xml:space="preserve">» в сельском поселении Федоровский сельсовет муниципальном районе </w:t>
      </w:r>
      <w:proofErr w:type="spellStart"/>
      <w:r w:rsidRPr="003C4F55">
        <w:rPr>
          <w:color w:val="000000"/>
          <w:sz w:val="24"/>
          <w:szCs w:val="24"/>
        </w:rPr>
        <w:t>Хайбуллинский</w:t>
      </w:r>
      <w:proofErr w:type="spellEnd"/>
      <w:r w:rsidRPr="003C4F55">
        <w:rPr>
          <w:color w:val="000000"/>
          <w:sz w:val="24"/>
          <w:szCs w:val="24"/>
        </w:rPr>
        <w:t xml:space="preserve"> район</w:t>
      </w:r>
      <w:r w:rsidRPr="003C4F55">
        <w:rPr>
          <w:sz w:val="24"/>
          <w:szCs w:val="24"/>
        </w:rPr>
        <w:t xml:space="preserve"> </w:t>
      </w:r>
      <w:r w:rsidRPr="003C4F55">
        <w:rPr>
          <w:color w:val="000000"/>
          <w:sz w:val="24"/>
          <w:szCs w:val="24"/>
        </w:rPr>
        <w:t>Республики Башкортостан</w:t>
      </w:r>
    </w:p>
    <w:p w:rsidR="003C4F55" w:rsidRDefault="003C4F55" w:rsidP="003C4F55">
      <w:pPr>
        <w:jc w:val="center"/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3677"/>
        <w:gridCol w:w="5323"/>
      </w:tblGrid>
      <w:tr w:rsidR="003C4F55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</w:pPr>
            <w:r>
              <w:rPr>
                <w:rStyle w:val="31"/>
              </w:rPr>
              <w:t>№</w:t>
            </w:r>
          </w:p>
          <w:p w:rsidR="003C4F55" w:rsidRDefault="003C4F55" w:rsidP="003C4F55">
            <w:pPr>
              <w:pStyle w:val="4"/>
              <w:shd w:val="clear" w:color="auto" w:fill="auto"/>
              <w:spacing w:after="0" w:line="230" w:lineRule="exact"/>
              <w:ind w:left="240"/>
              <w:jc w:val="left"/>
            </w:pPr>
            <w:proofErr w:type="spellStart"/>
            <w:r>
              <w:rPr>
                <w:rStyle w:val="31"/>
              </w:rPr>
              <w:t>п</w:t>
            </w:r>
            <w:proofErr w:type="spellEnd"/>
            <w:r>
              <w:rPr>
                <w:rStyle w:val="31"/>
              </w:rPr>
              <w:t>/</w:t>
            </w:r>
            <w:proofErr w:type="spellStart"/>
            <w:r>
              <w:rPr>
                <w:rStyle w:val="31"/>
              </w:rPr>
              <w:t>п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31"/>
              </w:rPr>
              <w:t>Ф.И.О.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31"/>
              </w:rPr>
              <w:t>Должность</w:t>
            </w:r>
          </w:p>
        </w:tc>
      </w:tr>
      <w:tr w:rsidR="003C4F55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Лебедева Наталья Семеновна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0" w:line="230" w:lineRule="exact"/>
              <w:jc w:val="center"/>
              <w:rPr>
                <w:rStyle w:val="31"/>
              </w:rPr>
            </w:pPr>
            <w:r>
              <w:rPr>
                <w:rStyle w:val="31"/>
              </w:rPr>
              <w:t xml:space="preserve">Глав сельского поселения </w:t>
            </w:r>
            <w:r w:rsidRPr="003C4F55">
              <w:rPr>
                <w:color w:val="000000"/>
                <w:sz w:val="24"/>
                <w:szCs w:val="24"/>
              </w:rPr>
              <w:t xml:space="preserve">Федоровский сельсовет </w:t>
            </w:r>
          </w:p>
        </w:tc>
      </w:tr>
      <w:tr w:rsidR="003C4F55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Данилова Людмила Александровна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Управляющий делами сельского поселения </w:t>
            </w:r>
            <w:r w:rsidRPr="003C4F55">
              <w:rPr>
                <w:color w:val="000000"/>
                <w:sz w:val="24"/>
                <w:szCs w:val="24"/>
              </w:rPr>
              <w:t>Федоровский сельсовет</w:t>
            </w:r>
          </w:p>
        </w:tc>
      </w:tr>
      <w:tr w:rsidR="003C4F55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3C4F55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55" w:rsidRDefault="00996235" w:rsidP="003C4F55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Муталова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Дильбар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Самигулловна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55" w:rsidRDefault="00996235" w:rsidP="003C4F55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Специалист сельского поселения </w:t>
            </w:r>
            <w:r w:rsidRPr="003C4F55">
              <w:rPr>
                <w:color w:val="000000"/>
                <w:sz w:val="24"/>
                <w:szCs w:val="24"/>
              </w:rPr>
              <w:t>Федоровский сельсовет</w:t>
            </w:r>
          </w:p>
        </w:tc>
      </w:tr>
      <w:tr w:rsidR="00996235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235" w:rsidRDefault="00996235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6235" w:rsidRDefault="00996235" w:rsidP="00A123C1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Нургалин</w:t>
            </w:r>
            <w:proofErr w:type="spellEnd"/>
            <w:r>
              <w:rPr>
                <w:rStyle w:val="31"/>
              </w:rPr>
              <w:t xml:space="preserve"> Вадим </w:t>
            </w:r>
            <w:proofErr w:type="spellStart"/>
            <w:r>
              <w:rPr>
                <w:rStyle w:val="31"/>
              </w:rPr>
              <w:t>Ришатович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235" w:rsidRDefault="00996235" w:rsidP="00A123C1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Уполномоченный участковый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Абдрахманов</w:t>
            </w:r>
            <w:proofErr w:type="spellEnd"/>
            <w:r>
              <w:rPr>
                <w:rStyle w:val="31"/>
              </w:rPr>
              <w:t xml:space="preserve"> Геннадий Валентинович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Староста с.Федоровка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Миляева</w:t>
            </w:r>
            <w:proofErr w:type="spellEnd"/>
            <w:r>
              <w:rPr>
                <w:rStyle w:val="31"/>
              </w:rPr>
              <w:t xml:space="preserve"> Мария Александровна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Фельдшер </w:t>
            </w:r>
            <w:proofErr w:type="spellStart"/>
            <w:r>
              <w:rPr>
                <w:rStyle w:val="31"/>
              </w:rPr>
              <w:t>ФАПа</w:t>
            </w:r>
            <w:proofErr w:type="spellEnd"/>
            <w:r>
              <w:rPr>
                <w:rStyle w:val="31"/>
              </w:rPr>
              <w:t xml:space="preserve"> с.Федоровка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Игнатьева Марина Анатольевна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Заведующий СДК с.Федоровка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Кривошеев Алексей Николаевич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Депутат СП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Ишкильдин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Ильдус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Каримович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Депутат СП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Игнатьев Иван Сергеевич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Руководитель КФХ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Назаров Рамазан </w:t>
            </w:r>
            <w:proofErr w:type="spellStart"/>
            <w:r>
              <w:rPr>
                <w:rStyle w:val="31"/>
              </w:rPr>
              <w:t>Насибуллович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Староста </w:t>
            </w:r>
            <w:proofErr w:type="spellStart"/>
            <w:r>
              <w:rPr>
                <w:rStyle w:val="31"/>
              </w:rPr>
              <w:t>с.Абубакирово</w:t>
            </w:r>
            <w:proofErr w:type="spellEnd"/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Билалова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Таслима</w:t>
            </w:r>
            <w:proofErr w:type="spellEnd"/>
            <w:r w:rsidR="00AE424D">
              <w:rPr>
                <w:rStyle w:val="31"/>
              </w:rPr>
              <w:t xml:space="preserve"> </w:t>
            </w:r>
            <w:proofErr w:type="spellStart"/>
            <w:r w:rsidR="00AE424D">
              <w:rPr>
                <w:rStyle w:val="31"/>
              </w:rPr>
              <w:t>Габдельмуритовна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AE424D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Фельдшер </w:t>
            </w:r>
            <w:proofErr w:type="spellStart"/>
            <w:r>
              <w:rPr>
                <w:rStyle w:val="31"/>
              </w:rPr>
              <w:t>ФАПа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с.Абубакирово</w:t>
            </w:r>
            <w:proofErr w:type="spellEnd"/>
          </w:p>
        </w:tc>
      </w:tr>
      <w:tr w:rsidR="00AE424D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4D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424D" w:rsidRDefault="00AE424D" w:rsidP="005F0DB9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Бигушова</w:t>
            </w:r>
            <w:proofErr w:type="spellEnd"/>
            <w:r>
              <w:rPr>
                <w:rStyle w:val="31"/>
              </w:rPr>
              <w:t xml:space="preserve"> Лариса Вячеславовна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424D" w:rsidRDefault="00AE424D" w:rsidP="005F0DB9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 xml:space="preserve">Заведующий СМФК </w:t>
            </w:r>
            <w:proofErr w:type="spellStart"/>
            <w:r>
              <w:rPr>
                <w:rStyle w:val="31"/>
              </w:rPr>
              <w:t>с.Абубакирово</w:t>
            </w:r>
            <w:proofErr w:type="spellEnd"/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Абубакиров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Линар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Валетдинович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E03DFA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Руководитель КФХ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Балдыбаев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Ямиль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Сабирьянович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E03DFA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Помощник главы СП</w:t>
            </w:r>
          </w:p>
        </w:tc>
      </w:tr>
      <w:tr w:rsidR="00B86B2A" w:rsidTr="003C4F55">
        <w:trPr>
          <w:trHeight w:hRule="exact" w:val="624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AE424D" w:rsidP="003C4F55">
            <w:pPr>
              <w:pStyle w:val="4"/>
              <w:shd w:val="clear" w:color="auto" w:fill="auto"/>
              <w:spacing w:before="0" w:after="60" w:line="230" w:lineRule="exact"/>
              <w:ind w:left="240"/>
              <w:jc w:val="left"/>
              <w:rPr>
                <w:rStyle w:val="31"/>
              </w:rPr>
            </w:pPr>
            <w:r>
              <w:rPr>
                <w:rStyle w:val="31"/>
              </w:rPr>
              <w:t>16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6B2A" w:rsidRDefault="00B86B2A" w:rsidP="00A123C1">
            <w:pPr>
              <w:pStyle w:val="4"/>
              <w:shd w:val="clear" w:color="auto" w:fill="auto"/>
              <w:spacing w:before="0" w:after="0" w:line="230" w:lineRule="exact"/>
              <w:jc w:val="left"/>
              <w:rPr>
                <w:rStyle w:val="31"/>
              </w:rPr>
            </w:pPr>
            <w:proofErr w:type="spellStart"/>
            <w:r>
              <w:rPr>
                <w:rStyle w:val="31"/>
              </w:rPr>
              <w:t>Абдульменов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Ильгиз</w:t>
            </w:r>
            <w:proofErr w:type="spellEnd"/>
            <w:r>
              <w:rPr>
                <w:rStyle w:val="31"/>
              </w:rPr>
              <w:t xml:space="preserve"> </w:t>
            </w:r>
            <w:proofErr w:type="spellStart"/>
            <w:r>
              <w:rPr>
                <w:rStyle w:val="31"/>
              </w:rPr>
              <w:t>Салихьянович</w:t>
            </w:r>
            <w:proofErr w:type="spellEnd"/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B2A" w:rsidRDefault="00B86B2A" w:rsidP="00E03DFA">
            <w:pPr>
              <w:pStyle w:val="4"/>
              <w:shd w:val="clear" w:color="auto" w:fill="auto"/>
              <w:tabs>
                <w:tab w:val="left" w:pos="272"/>
              </w:tabs>
              <w:spacing w:before="0" w:after="0" w:line="230" w:lineRule="exact"/>
              <w:jc w:val="left"/>
              <w:rPr>
                <w:rStyle w:val="31"/>
              </w:rPr>
            </w:pPr>
            <w:r>
              <w:rPr>
                <w:rStyle w:val="31"/>
              </w:rPr>
              <w:t>Депутат СП</w:t>
            </w:r>
          </w:p>
        </w:tc>
      </w:tr>
    </w:tbl>
    <w:p w:rsidR="003C4F55" w:rsidRPr="003C4F55" w:rsidRDefault="003C4F55" w:rsidP="003C4F55">
      <w:pPr>
        <w:jc w:val="center"/>
        <w:rPr>
          <w:rFonts w:ascii="Times New Roman" w:hAnsi="Times New Roman" w:cs="Times New Roman"/>
        </w:rPr>
      </w:pPr>
    </w:p>
    <w:sectPr w:rsidR="003C4F55" w:rsidRPr="003C4F55" w:rsidSect="00766B4E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EF0"/>
    <w:multiLevelType w:val="multilevel"/>
    <w:tmpl w:val="D4F08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F37D80"/>
    <w:multiLevelType w:val="multilevel"/>
    <w:tmpl w:val="5D4A36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A75148"/>
    <w:rsid w:val="00042CEF"/>
    <w:rsid w:val="000A2B0B"/>
    <w:rsid w:val="001221B5"/>
    <w:rsid w:val="00136BBF"/>
    <w:rsid w:val="00205126"/>
    <w:rsid w:val="00241243"/>
    <w:rsid w:val="002C7FAE"/>
    <w:rsid w:val="00380DF0"/>
    <w:rsid w:val="003C4F55"/>
    <w:rsid w:val="00405A1F"/>
    <w:rsid w:val="00423A99"/>
    <w:rsid w:val="00426967"/>
    <w:rsid w:val="004658B0"/>
    <w:rsid w:val="004B3B56"/>
    <w:rsid w:val="004F56CD"/>
    <w:rsid w:val="00562304"/>
    <w:rsid w:val="005B0D3F"/>
    <w:rsid w:val="005B5A51"/>
    <w:rsid w:val="00642FB4"/>
    <w:rsid w:val="006D0AF7"/>
    <w:rsid w:val="00766B4E"/>
    <w:rsid w:val="0087418C"/>
    <w:rsid w:val="00894E96"/>
    <w:rsid w:val="008C6F66"/>
    <w:rsid w:val="008D2B46"/>
    <w:rsid w:val="009149B7"/>
    <w:rsid w:val="00972D0A"/>
    <w:rsid w:val="00991803"/>
    <w:rsid w:val="00996235"/>
    <w:rsid w:val="009C26EE"/>
    <w:rsid w:val="00A75148"/>
    <w:rsid w:val="00AD5857"/>
    <w:rsid w:val="00AE424D"/>
    <w:rsid w:val="00B86B2A"/>
    <w:rsid w:val="00B92AF1"/>
    <w:rsid w:val="00C37213"/>
    <w:rsid w:val="00D70256"/>
    <w:rsid w:val="00DC7E9C"/>
    <w:rsid w:val="00E03DFA"/>
    <w:rsid w:val="00E81997"/>
    <w:rsid w:val="00EA5194"/>
    <w:rsid w:val="00F2170A"/>
    <w:rsid w:val="00F24607"/>
    <w:rsid w:val="00F92C62"/>
    <w:rsid w:val="00FD5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B0"/>
  </w:style>
  <w:style w:type="paragraph" w:styleId="1">
    <w:name w:val="heading 1"/>
    <w:basedOn w:val="a"/>
    <w:next w:val="a"/>
    <w:link w:val="10"/>
    <w:qFormat/>
    <w:rsid w:val="00A7514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751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514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A75148"/>
    <w:rPr>
      <w:rFonts w:ascii="Times CA" w:eastAsia="Times New Roman" w:hAnsi="Times CA" w:cs="Times New Roman"/>
      <w:b/>
      <w:sz w:val="24"/>
      <w:szCs w:val="20"/>
    </w:rPr>
  </w:style>
  <w:style w:type="paragraph" w:styleId="a3">
    <w:name w:val="Body Text"/>
    <w:basedOn w:val="a"/>
    <w:link w:val="a4"/>
    <w:semiHidden/>
    <w:unhideWhenUsed/>
    <w:rsid w:val="00A75148"/>
    <w:pPr>
      <w:overflowPunct w:val="0"/>
      <w:autoSpaceDE w:val="0"/>
      <w:autoSpaceDN w:val="0"/>
      <w:adjustRightInd w:val="0"/>
      <w:spacing w:after="0" w:line="240" w:lineRule="auto"/>
    </w:pPr>
    <w:rPr>
      <w:rFonts w:ascii="Times CA" w:eastAsia="Times New Roman" w:hAnsi="Times CA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75148"/>
    <w:rPr>
      <w:rFonts w:ascii="Times CA" w:eastAsia="Times New Roman" w:hAnsi="Times CA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75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148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4"/>
    <w:rsid w:val="009C26E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Exact">
    <w:name w:val="Подпись к картинке Exact"/>
    <w:basedOn w:val="a0"/>
    <w:link w:val="a8"/>
    <w:rsid w:val="009C26EE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3pt">
    <w:name w:val="Основной текст + Интервал 3 pt"/>
    <w:basedOn w:val="a7"/>
    <w:rsid w:val="009C26EE"/>
    <w:rPr>
      <w:color w:val="000000"/>
      <w:spacing w:val="60"/>
      <w:w w:val="100"/>
      <w:position w:val="0"/>
      <w:lang w:val="ru-RU"/>
    </w:rPr>
  </w:style>
  <w:style w:type="paragraph" w:customStyle="1" w:styleId="4">
    <w:name w:val="Основной текст4"/>
    <w:basedOn w:val="a"/>
    <w:link w:val="a7"/>
    <w:rsid w:val="009C26EE"/>
    <w:pPr>
      <w:widowControl w:val="0"/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8">
    <w:name w:val="Подпись к картинке"/>
    <w:basedOn w:val="a"/>
    <w:link w:val="Exact"/>
    <w:rsid w:val="009C26E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9">
    <w:name w:val="List Paragraph"/>
    <w:basedOn w:val="a"/>
    <w:uiPriority w:val="34"/>
    <w:qFormat/>
    <w:rsid w:val="00642FB4"/>
    <w:pPr>
      <w:ind w:left="720"/>
      <w:contextualSpacing/>
    </w:pPr>
  </w:style>
  <w:style w:type="character" w:customStyle="1" w:styleId="55pt">
    <w:name w:val="Основной текст + 5;5 pt;Курсив"/>
    <w:basedOn w:val="a7"/>
    <w:rsid w:val="00972D0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character" w:customStyle="1" w:styleId="40">
    <w:name w:val="Основной текст (4)_"/>
    <w:basedOn w:val="a0"/>
    <w:link w:val="41"/>
    <w:rsid w:val="00972D0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5pt">
    <w:name w:val="Основной текст (4) + 15 pt;Курсив"/>
    <w:basedOn w:val="40"/>
    <w:rsid w:val="00972D0A"/>
    <w:rPr>
      <w:i/>
      <w:iCs/>
      <w:color w:val="000000"/>
      <w:spacing w:val="0"/>
      <w:w w:val="100"/>
      <w:position w:val="0"/>
      <w:sz w:val="30"/>
      <w:szCs w:val="30"/>
    </w:rPr>
  </w:style>
  <w:style w:type="paragraph" w:customStyle="1" w:styleId="41">
    <w:name w:val="Основной текст (4)"/>
    <w:basedOn w:val="a"/>
    <w:link w:val="40"/>
    <w:rsid w:val="00972D0A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a">
    <w:name w:val="Основной текст + Полужирный"/>
    <w:basedOn w:val="a7"/>
    <w:rsid w:val="005B5A51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1">
    <w:name w:val="Основной текст1"/>
    <w:basedOn w:val="a7"/>
    <w:rsid w:val="00C37213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31">
    <w:name w:val="Основной текст3"/>
    <w:basedOn w:val="a7"/>
    <w:rsid w:val="003C4F5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styleId="ab">
    <w:name w:val="Hyperlink"/>
    <w:basedOn w:val="a0"/>
    <w:uiPriority w:val="99"/>
    <w:semiHidden/>
    <w:unhideWhenUsed/>
    <w:rsid w:val="00AD585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dorovka39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fedorovka39sp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16</cp:revision>
  <cp:lastPrinted>2021-12-15T05:56:00Z</cp:lastPrinted>
  <dcterms:created xsi:type="dcterms:W3CDTF">2018-01-31T03:56:00Z</dcterms:created>
  <dcterms:modified xsi:type="dcterms:W3CDTF">2022-02-09T05:54:00Z</dcterms:modified>
</cp:coreProperties>
</file>