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0305" w:type="dxa"/>
        <w:tblLook w:val="01E0"/>
      </w:tblPr>
      <w:tblGrid>
        <w:gridCol w:w="4140"/>
        <w:gridCol w:w="2205"/>
        <w:gridCol w:w="3960"/>
      </w:tblGrid>
      <w:tr w:rsidR="00884497" w:rsidRPr="001963DA" w:rsidTr="00C86A4F">
        <w:trPr>
          <w:trHeight w:val="1842"/>
        </w:trPr>
        <w:tc>
          <w:tcPr>
            <w:tcW w:w="4140" w:type="dxa"/>
          </w:tcPr>
          <w:p w:rsidR="00884497" w:rsidRPr="002D3862" w:rsidRDefault="00884497" w:rsidP="00C86A4F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БАШКОРТОСТАН РЕСПУБЛИКАҺЫ</w:t>
            </w:r>
          </w:p>
          <w:p w:rsidR="00884497" w:rsidRPr="002D3862" w:rsidRDefault="00884497" w:rsidP="00C86A4F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 xml:space="preserve"> ХӘЙБУЛЛА РАЙОНЫ</w:t>
            </w:r>
          </w:p>
          <w:p w:rsidR="00884497" w:rsidRPr="002D3862" w:rsidRDefault="00884497" w:rsidP="00C86A4F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МУНИЦИПАЛЬ РАЙОНЫНЫҢ</w:t>
            </w:r>
          </w:p>
          <w:p w:rsidR="00884497" w:rsidRPr="002D3862" w:rsidRDefault="00884497" w:rsidP="00C86A4F">
            <w:pPr>
              <w:pStyle w:val="af"/>
              <w:ind w:left="2977" w:hanging="297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ФЕДОРОВКА АУЫЛ СОВЕТЫ</w:t>
            </w:r>
          </w:p>
          <w:p w:rsidR="00884497" w:rsidRPr="002D3862" w:rsidRDefault="00884497" w:rsidP="00C86A4F">
            <w:pPr>
              <w:pStyle w:val="af"/>
              <w:ind w:left="2977" w:hanging="297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 xml:space="preserve"> АУЫЛ БИЛӘМӘҺЕ СОВЕТЫ</w:t>
            </w:r>
          </w:p>
          <w:p w:rsidR="00884497" w:rsidRPr="002D3862" w:rsidRDefault="00884497" w:rsidP="00C86A4F">
            <w:pPr>
              <w:pStyle w:val="af"/>
              <w:ind w:left="2977" w:hanging="297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 xml:space="preserve"> М. Гареев урамы, 45 й,</w:t>
            </w:r>
          </w:p>
          <w:p w:rsidR="00884497" w:rsidRPr="002D3862" w:rsidRDefault="00884497" w:rsidP="00C86A4F">
            <w:pPr>
              <w:pStyle w:val="af"/>
              <w:ind w:left="2977" w:hanging="297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Федоровка ауылы</w:t>
            </w:r>
          </w:p>
          <w:p w:rsidR="00884497" w:rsidRPr="002D3862" w:rsidRDefault="00884497" w:rsidP="00C86A4F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Х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  <w:t>ә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йбулла районы 453809</w:t>
            </w:r>
          </w:p>
          <w:p w:rsidR="00884497" w:rsidRPr="002D3862" w:rsidRDefault="00884497" w:rsidP="00C86A4F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тел. (347-58) 2-98-31</w:t>
            </w:r>
          </w:p>
          <w:p w:rsidR="00884497" w:rsidRPr="002D3862" w:rsidRDefault="00884497" w:rsidP="00C86A4F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e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mail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fedorovka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_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yprav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@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mail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ru</w:t>
            </w:r>
          </w:p>
          <w:p w:rsidR="00884497" w:rsidRPr="001963DA" w:rsidRDefault="00884497" w:rsidP="00C86A4F">
            <w:pPr>
              <w:pStyle w:val="af"/>
              <w:rPr>
                <w:rFonts w:ascii="a_Helver Bashkir" w:hAnsi="a_Helver Bashkir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 xml:space="preserve">https:// </w:t>
            </w:r>
            <w:hyperlink r:id="rId7" w:tgtFrame="_blank" w:history="1">
              <w:r w:rsidRPr="002D3862">
                <w:rPr>
                  <w:rStyle w:val="a5"/>
                  <w:rFonts w:ascii="Times New Roman" w:hAnsi="Times New Roman"/>
                  <w:b w:val="0"/>
                  <w:sz w:val="18"/>
                  <w:szCs w:val="18"/>
                </w:rPr>
                <w:t>www.fedorovka39sp.ru</w:t>
              </w:r>
            </w:hyperlink>
          </w:p>
        </w:tc>
        <w:tc>
          <w:tcPr>
            <w:tcW w:w="2205" w:type="dxa"/>
            <w:hideMark/>
          </w:tcPr>
          <w:p w:rsidR="00884497" w:rsidRPr="001963DA" w:rsidRDefault="00884497" w:rsidP="00C86A4F">
            <w:pPr>
              <w:overflowPunct w:val="0"/>
              <w:ind w:right="-192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90600" cy="109537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884497" w:rsidRPr="002D3862" w:rsidRDefault="00884497" w:rsidP="00C86A4F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СОВЕТ СЕЛЬСКОГО ПОСЕЛЕНИЯ      ФЕДОРОВСКИЙ СЕЛЬСОВЕТ</w:t>
            </w:r>
          </w:p>
          <w:p w:rsidR="00884497" w:rsidRPr="002D3862" w:rsidRDefault="00884497" w:rsidP="00C86A4F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МУНИЦИПАЛЬНОГО РАЙОНА ХАЙБУЛЛИНСКИЙ РАЙОН</w:t>
            </w:r>
          </w:p>
          <w:p w:rsidR="00884497" w:rsidRPr="002D3862" w:rsidRDefault="00884497" w:rsidP="00C86A4F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РЕСПУБЛИКИ БАШКОРТОСТАН</w:t>
            </w:r>
          </w:p>
          <w:p w:rsidR="00884497" w:rsidRPr="002D3862" w:rsidRDefault="00884497" w:rsidP="00C86A4F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М.Гареева ул., д.45, с.Федоровка,</w:t>
            </w:r>
          </w:p>
          <w:p w:rsidR="00884497" w:rsidRPr="002D3862" w:rsidRDefault="00884497" w:rsidP="00C86A4F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Хайбуллинский район,</w:t>
            </w:r>
          </w:p>
          <w:p w:rsidR="00884497" w:rsidRPr="002D3862" w:rsidRDefault="00884497" w:rsidP="00C86A4F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Республика Башкортостан, 453809</w:t>
            </w:r>
          </w:p>
          <w:p w:rsidR="00884497" w:rsidRPr="002D3862" w:rsidRDefault="00884497" w:rsidP="00C86A4F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тел. (347-58) 2-98-31</w:t>
            </w:r>
          </w:p>
          <w:p w:rsidR="00884497" w:rsidRPr="002D3862" w:rsidRDefault="00884497" w:rsidP="00C86A4F">
            <w:pPr>
              <w:pStyle w:val="af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e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-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mail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fedorovka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_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yprav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@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mail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2D3862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ru</w:t>
            </w:r>
          </w:p>
          <w:p w:rsidR="00884497" w:rsidRPr="001963DA" w:rsidRDefault="00884497" w:rsidP="00C86A4F">
            <w:pPr>
              <w:pStyle w:val="af"/>
              <w:rPr>
                <w:rFonts w:ascii="a_Helver Bashkir" w:hAnsi="a_Helver Bashkir"/>
                <w:b w:val="0"/>
                <w:sz w:val="18"/>
                <w:szCs w:val="18"/>
              </w:rPr>
            </w:pPr>
            <w:r w:rsidRPr="002D3862">
              <w:rPr>
                <w:rFonts w:ascii="Times New Roman" w:hAnsi="Times New Roman"/>
                <w:b w:val="0"/>
                <w:sz w:val="18"/>
                <w:szCs w:val="18"/>
              </w:rPr>
              <w:t xml:space="preserve">https:// </w:t>
            </w:r>
            <w:hyperlink r:id="rId9" w:tgtFrame="_blank" w:history="1">
              <w:r w:rsidRPr="002D3862">
                <w:rPr>
                  <w:rStyle w:val="a5"/>
                  <w:rFonts w:ascii="Times New Roman" w:hAnsi="Times New Roman"/>
                  <w:b w:val="0"/>
                  <w:sz w:val="18"/>
                  <w:szCs w:val="18"/>
                </w:rPr>
                <w:t>www.fedorovka39sp.ru</w:t>
              </w:r>
            </w:hyperlink>
          </w:p>
        </w:tc>
      </w:tr>
    </w:tbl>
    <w:p w:rsidR="00884497" w:rsidRDefault="00884497" w:rsidP="002D3862">
      <w:pPr>
        <w:pStyle w:val="a3"/>
        <w:ind w:left="-284" w:firstLine="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</w:t>
      </w:r>
      <w:r w:rsidR="002D3862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884497" w:rsidRDefault="00884497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76DC4" w:rsidRPr="003F3633" w:rsidRDefault="002D3862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2D3862">
        <w:rPr>
          <w:rFonts w:ascii="Times New Roman" w:hAnsi="Times New Roman" w:cs="Times New Roman"/>
          <w:sz w:val="28"/>
          <w:szCs w:val="28"/>
        </w:rPr>
        <w:t>Федоровский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D3862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D3862">
        <w:rPr>
          <w:rFonts w:ascii="Times New Roman" w:hAnsi="Times New Roman" w:cs="Times New Roman"/>
          <w:sz w:val="28"/>
          <w:szCs w:val="28"/>
        </w:rPr>
        <w:t>Федоровский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D3862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2D3862">
        <w:rPr>
          <w:rFonts w:ascii="Times New Roman" w:hAnsi="Times New Roman" w:cs="Times New Roman"/>
          <w:sz w:val="28"/>
          <w:szCs w:val="28"/>
        </w:rPr>
        <w:t>Федоровский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D3862">
        <w:rPr>
          <w:rFonts w:ascii="Times New Roman" w:hAnsi="Times New Roman" w:cs="Times New Roman"/>
          <w:sz w:val="28"/>
          <w:szCs w:val="28"/>
        </w:rPr>
        <w:t>Хайбуллинский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0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D386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2D3862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2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2D3862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7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2D3862">
        <w:rPr>
          <w:sz w:val="28"/>
          <w:szCs w:val="28"/>
        </w:rPr>
        <w:t>сельского поселения Федоровский сельсовет муниципального района Хайбуллинский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2D3862" w:rsidRDefault="002D3862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2D3862" w:rsidRDefault="002D3862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2D3862" w:rsidRPr="00413600" w:rsidRDefault="002D3862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3862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2D386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2D386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Федоровский сельсовет</w:t>
      </w:r>
    </w:p>
    <w:p w:rsidR="002D3862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</w:t>
      </w:r>
    </w:p>
    <w:p w:rsidR="002D3862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D3862">
        <w:rPr>
          <w:rFonts w:ascii="Times New Roman" w:hAnsi="Times New Roman" w:cs="Times New Roman"/>
          <w:color w:val="00000A"/>
          <w:sz w:val="28"/>
          <w:szCs w:val="28"/>
        </w:rPr>
        <w:t xml:space="preserve">Хайбуллинский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 w:rsidR="002D3862">
        <w:rPr>
          <w:rFonts w:ascii="Times New Roman" w:hAnsi="Times New Roman" w:cs="Times New Roman"/>
          <w:color w:val="00000A"/>
          <w:sz w:val="28"/>
          <w:szCs w:val="28"/>
        </w:rPr>
        <w:t>Н.С.Лебедева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2D3862"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CE" w:rsidRDefault="00B97ACE" w:rsidP="00A93632">
      <w:pPr>
        <w:spacing w:after="0" w:line="240" w:lineRule="auto"/>
      </w:pPr>
      <w:r>
        <w:separator/>
      </w:r>
    </w:p>
  </w:endnote>
  <w:endnote w:type="continuationSeparator" w:id="1">
    <w:p w:rsidR="00B97ACE" w:rsidRDefault="00B97ACE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CE" w:rsidRDefault="00B97ACE" w:rsidP="00A93632">
      <w:pPr>
        <w:spacing w:after="0" w:line="240" w:lineRule="auto"/>
      </w:pPr>
      <w:r>
        <w:separator/>
      </w:r>
    </w:p>
  </w:footnote>
  <w:footnote w:type="continuationSeparator" w:id="1">
    <w:p w:rsidR="00B97ACE" w:rsidRDefault="00B97ACE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BC11F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8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27C68"/>
    <w:rsid w:val="00231EBE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D3862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84497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46D48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97ACE"/>
    <w:rsid w:val="00BA5097"/>
    <w:rsid w:val="00BB3D7B"/>
    <w:rsid w:val="00BC11F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816B8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884497"/>
    <w:pPr>
      <w:spacing w:after="0" w:line="240" w:lineRule="auto"/>
      <w:ind w:right="-3"/>
      <w:jc w:val="center"/>
    </w:pPr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84497"/>
    <w:rPr>
      <w:rFonts w:ascii="TNRCyrBash" w:eastAsia="Times New Roman" w:hAnsi="TNRCyrBash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fedorovka39sp.ru" TargetMode="External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dorovka39sp.ru" TargetMode="External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111</cp:lastModifiedBy>
  <cp:revision>4</cp:revision>
  <cp:lastPrinted>2021-05-19T12:58:00Z</cp:lastPrinted>
  <dcterms:created xsi:type="dcterms:W3CDTF">2022-01-19T09:33:00Z</dcterms:created>
  <dcterms:modified xsi:type="dcterms:W3CDTF">2022-01-19T10:02:00Z</dcterms:modified>
</cp:coreProperties>
</file>