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60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536"/>
        <w:gridCol w:w="3913"/>
      </w:tblGrid>
      <w:tr w:rsidR="00BE083C" w:rsidRPr="00AF1E29" w:rsidTr="00962E8A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BE083C" w:rsidRDefault="00BE083C" w:rsidP="00962E8A">
            <w:pPr>
              <w:pStyle w:val="a6"/>
              <w:jc w:val="center"/>
            </w:pPr>
            <w:r w:rsidRPr="00591546">
              <w:t>Башк</w:t>
            </w:r>
            <w:r>
              <w:t xml:space="preserve">ортостан </w:t>
            </w:r>
            <w:proofErr w:type="spellStart"/>
            <w:r>
              <w:t>Республикаһы</w:t>
            </w:r>
            <w:proofErr w:type="spellEnd"/>
            <w:r>
              <w:t xml:space="preserve"> </w:t>
            </w:r>
            <w:proofErr w:type="spellStart"/>
            <w:r w:rsidRPr="00591546">
              <w:t>Хәйбулла</w:t>
            </w:r>
            <w:proofErr w:type="spellEnd"/>
            <w:r w:rsidRPr="00591546">
              <w:t xml:space="preserve"> районы</w:t>
            </w:r>
          </w:p>
          <w:p w:rsidR="00BE083C" w:rsidRDefault="00BE083C" w:rsidP="00962E8A">
            <w:pPr>
              <w:pStyle w:val="a6"/>
              <w:jc w:val="center"/>
            </w:pPr>
            <w:proofErr w:type="spellStart"/>
            <w:r w:rsidRPr="00591546">
              <w:t>муниципаль</w:t>
            </w:r>
            <w:proofErr w:type="spellEnd"/>
            <w:r w:rsidRPr="00591546">
              <w:t xml:space="preserve"> </w:t>
            </w:r>
            <w:proofErr w:type="spellStart"/>
            <w:r w:rsidRPr="00591546">
              <w:t>районының</w:t>
            </w:r>
            <w:proofErr w:type="spellEnd"/>
          </w:p>
          <w:p w:rsidR="00BE083C" w:rsidRPr="009F1E59" w:rsidRDefault="00BE083C" w:rsidP="00962E8A">
            <w:pPr>
              <w:pStyle w:val="a6"/>
              <w:jc w:val="center"/>
            </w:pPr>
            <w:r>
              <w:t>Федоровка</w:t>
            </w:r>
            <w:r w:rsidRPr="00591546">
              <w:t xml:space="preserve"> </w:t>
            </w:r>
            <w:proofErr w:type="spellStart"/>
            <w:r w:rsidRPr="00591546">
              <w:t>ауыл</w:t>
            </w:r>
            <w:proofErr w:type="spellEnd"/>
            <w:r w:rsidRPr="00591546">
              <w:t xml:space="preserve"> советы </w:t>
            </w:r>
            <w:proofErr w:type="spellStart"/>
            <w:r w:rsidRPr="00591546">
              <w:t>ауыл</w:t>
            </w:r>
            <w:proofErr w:type="spellEnd"/>
            <w:r w:rsidRPr="00591546">
              <w:t xml:space="preserve"> </w:t>
            </w:r>
            <w:proofErr w:type="spellStart"/>
            <w:r w:rsidRPr="00591546">
              <w:t>билә</w:t>
            </w:r>
            <w:proofErr w:type="gramStart"/>
            <w:r w:rsidRPr="00591546">
              <w:t>м</w:t>
            </w:r>
            <w:proofErr w:type="gramEnd"/>
            <w:r w:rsidRPr="00591546">
              <w:t>әһе</w:t>
            </w:r>
            <w:proofErr w:type="spellEnd"/>
            <w:r w:rsidRPr="00591546">
              <w:t xml:space="preserve"> Советы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BE083C" w:rsidRPr="00AF1E29" w:rsidRDefault="00BE083C" w:rsidP="00962E8A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1123950"/>
                  <wp:effectExtent l="19050" t="0" r="0" b="0"/>
                  <wp:docPr id="3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BE083C" w:rsidRDefault="00BE083C" w:rsidP="00962E8A">
            <w:pPr>
              <w:pStyle w:val="a6"/>
              <w:jc w:val="center"/>
            </w:pPr>
            <w:r w:rsidRPr="00591546">
              <w:t xml:space="preserve">Совет сельского поселения </w:t>
            </w:r>
            <w:r>
              <w:t xml:space="preserve">     Федоровский </w:t>
            </w:r>
            <w:r w:rsidRPr="00591546">
              <w:t>сельсовет</w:t>
            </w:r>
          </w:p>
          <w:p w:rsidR="00BE083C" w:rsidRPr="00591546" w:rsidRDefault="00BE083C" w:rsidP="00962E8A">
            <w:pPr>
              <w:pStyle w:val="a6"/>
              <w:jc w:val="center"/>
            </w:pPr>
            <w:r w:rsidRPr="00591546">
              <w:t xml:space="preserve">муниципального района </w:t>
            </w:r>
            <w:proofErr w:type="spellStart"/>
            <w:r w:rsidRPr="00591546">
              <w:t>Хайбуллинский</w:t>
            </w:r>
            <w:proofErr w:type="spellEnd"/>
            <w:r w:rsidRPr="00591546">
              <w:t xml:space="preserve"> район</w:t>
            </w:r>
          </w:p>
          <w:p w:rsidR="00BE083C" w:rsidRPr="00591546" w:rsidRDefault="00BE083C" w:rsidP="00962E8A">
            <w:pPr>
              <w:pStyle w:val="a6"/>
              <w:jc w:val="center"/>
            </w:pPr>
            <w:r w:rsidRPr="00591546">
              <w:t>Республики Башкортостан</w:t>
            </w:r>
          </w:p>
          <w:p w:rsidR="00BE083C" w:rsidRPr="00AF1E29" w:rsidRDefault="00BE083C" w:rsidP="00962E8A">
            <w:pPr>
              <w:jc w:val="center"/>
              <w:rPr>
                <w:sz w:val="24"/>
                <w:szCs w:val="24"/>
                <w:lang w:val="sq-AL"/>
              </w:rPr>
            </w:pPr>
          </w:p>
        </w:tc>
      </w:tr>
    </w:tbl>
    <w:p w:rsidR="00BE083C" w:rsidRPr="00BE083C" w:rsidRDefault="00BE083C" w:rsidP="00BE083C">
      <w:pPr>
        <w:pStyle w:val="a6"/>
        <w:spacing w:line="360" w:lineRule="auto"/>
      </w:pPr>
      <w:r>
        <w:t>===========================================================</w:t>
      </w:r>
    </w:p>
    <w:p w:rsidR="00BE083C" w:rsidRDefault="00BE083C" w:rsidP="00BE083C">
      <w:pPr>
        <w:pStyle w:val="3"/>
        <w:jc w:val="center"/>
        <w:rPr>
          <w:b/>
          <w:lang w:val="ru-RU"/>
        </w:rPr>
      </w:pPr>
      <w:r>
        <w:rPr>
          <w:b/>
        </w:rPr>
        <w:t>РЕШЕНИЕ</w:t>
      </w:r>
    </w:p>
    <w:p w:rsidR="00BE083C" w:rsidRPr="00BE083C" w:rsidRDefault="00BE083C" w:rsidP="00BE083C">
      <w:pPr>
        <w:pStyle w:val="3"/>
        <w:jc w:val="center"/>
        <w:rPr>
          <w:b/>
          <w:lang w:val="ru-RU"/>
        </w:rPr>
      </w:pPr>
    </w:p>
    <w:p w:rsidR="005C0165" w:rsidRPr="00E76D50" w:rsidRDefault="00A34188" w:rsidP="00BE08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6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BE083C">
        <w:rPr>
          <w:rFonts w:ascii="Times New Roman" w:hAnsi="Times New Roman" w:cs="Times New Roman"/>
          <w:sz w:val="28"/>
          <w:szCs w:val="28"/>
        </w:rPr>
        <w:t xml:space="preserve">Федоровский </w:t>
      </w:r>
      <w:r w:rsidRPr="005C016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Республики Башкортостан от </w:t>
      </w:r>
      <w:r w:rsidR="00BE083C">
        <w:rPr>
          <w:rFonts w:ascii="Times New Roman" w:hAnsi="Times New Roman" w:cs="Times New Roman"/>
          <w:sz w:val="28"/>
          <w:szCs w:val="28"/>
        </w:rPr>
        <w:t>12</w:t>
      </w:r>
      <w:r w:rsidRPr="005C0165">
        <w:rPr>
          <w:rFonts w:ascii="Times New Roman" w:hAnsi="Times New Roman" w:cs="Times New Roman"/>
          <w:sz w:val="28"/>
          <w:szCs w:val="28"/>
        </w:rPr>
        <w:t xml:space="preserve"> ма</w:t>
      </w:r>
      <w:r w:rsidR="00BE083C">
        <w:rPr>
          <w:rFonts w:ascii="Times New Roman" w:hAnsi="Times New Roman" w:cs="Times New Roman"/>
          <w:sz w:val="28"/>
          <w:szCs w:val="28"/>
        </w:rPr>
        <w:t>я</w:t>
      </w:r>
      <w:r w:rsidRPr="005C0165">
        <w:rPr>
          <w:rFonts w:ascii="Times New Roman" w:hAnsi="Times New Roman" w:cs="Times New Roman"/>
          <w:sz w:val="28"/>
          <w:szCs w:val="28"/>
        </w:rPr>
        <w:t xml:space="preserve"> 201</w:t>
      </w:r>
      <w:r w:rsidR="00BE083C">
        <w:rPr>
          <w:rFonts w:ascii="Times New Roman" w:hAnsi="Times New Roman" w:cs="Times New Roman"/>
          <w:sz w:val="28"/>
          <w:szCs w:val="28"/>
        </w:rPr>
        <w:t>0</w:t>
      </w:r>
      <w:r w:rsidRPr="005C0165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BE083C">
        <w:rPr>
          <w:rFonts w:ascii="Times New Roman" w:hAnsi="Times New Roman" w:cs="Times New Roman"/>
          <w:sz w:val="28"/>
          <w:szCs w:val="28"/>
        </w:rPr>
        <w:t>2</w:t>
      </w:r>
      <w:r w:rsidRPr="005C0165">
        <w:rPr>
          <w:rFonts w:ascii="Times New Roman" w:hAnsi="Times New Roman" w:cs="Times New Roman"/>
          <w:sz w:val="28"/>
          <w:szCs w:val="28"/>
        </w:rPr>
        <w:t>0/</w:t>
      </w:r>
      <w:r w:rsidR="00BE083C">
        <w:rPr>
          <w:rFonts w:ascii="Times New Roman" w:hAnsi="Times New Roman" w:cs="Times New Roman"/>
          <w:sz w:val="28"/>
          <w:szCs w:val="28"/>
        </w:rPr>
        <w:t>123</w:t>
      </w:r>
      <w:r w:rsidRPr="005C016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BE083C">
        <w:rPr>
          <w:rFonts w:ascii="Times New Roman" w:hAnsi="Times New Roman" w:cs="Times New Roman"/>
          <w:sz w:val="28"/>
          <w:szCs w:val="28"/>
        </w:rPr>
        <w:t>Федоровский</w:t>
      </w:r>
      <w:r w:rsidRPr="005C0165">
        <w:rPr>
          <w:rFonts w:ascii="Times New Roman" w:hAnsi="Times New Roman" w:cs="Times New Roman"/>
          <w:sz w:val="28"/>
          <w:szCs w:val="28"/>
        </w:rPr>
        <w:t xml:space="preserve"> сельсовет мун</w:t>
      </w:r>
      <w:r w:rsidR="004374C5" w:rsidRPr="005C0165">
        <w:rPr>
          <w:rFonts w:ascii="Times New Roman" w:hAnsi="Times New Roman" w:cs="Times New Roman"/>
          <w:sz w:val="28"/>
          <w:szCs w:val="28"/>
        </w:rPr>
        <w:t>иципального района Хайбулинский район Р</w:t>
      </w:r>
      <w:r w:rsidRPr="005C0165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4C5" w:rsidRPr="005C0165">
        <w:rPr>
          <w:rFonts w:ascii="Times New Roman" w:hAnsi="Times New Roman" w:cs="Times New Roman"/>
          <w:sz w:val="28"/>
          <w:szCs w:val="28"/>
        </w:rPr>
        <w:t>»</w:t>
      </w:r>
    </w:p>
    <w:p w:rsidR="00A34188" w:rsidRPr="00E76D50" w:rsidRDefault="00A34188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6D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июля 2018 года № 222-ФЗ «О внесении изменений в Бюджетный кодекс Российской Федерации и статью 4 Федерального закона «</w:t>
      </w:r>
      <w:r w:rsidR="004374C5" w:rsidRPr="00E76D50">
        <w:rPr>
          <w:rFonts w:ascii="Times New Roman" w:hAnsi="Times New Roman" w:cs="Times New Roman"/>
          <w:sz w:val="28"/>
          <w:szCs w:val="28"/>
        </w:rPr>
        <w:t>О внесении изменений в Б</w:t>
      </w:r>
      <w:r w:rsidRPr="00E76D50">
        <w:rPr>
          <w:rFonts w:ascii="Times New Roman" w:hAnsi="Times New Roman" w:cs="Times New Roman"/>
          <w:sz w:val="28"/>
          <w:szCs w:val="28"/>
        </w:rPr>
        <w:t>юджетный кодекс Российский Федерации и признании утратившими силу отдельных положений законодательных актов Российской Федерации»</w:t>
      </w:r>
      <w:r w:rsidR="004374C5" w:rsidRPr="00E76D50">
        <w:rPr>
          <w:rFonts w:ascii="Times New Roman" w:hAnsi="Times New Roman" w:cs="Times New Roman"/>
          <w:sz w:val="28"/>
          <w:szCs w:val="28"/>
        </w:rPr>
        <w:t>, и на основании протеста прокуратуры Хайбуллинского района от 21.06.2019 года № 14д-2019 года на отдельные нормы Положения «О бюджетном</w:t>
      </w:r>
      <w:proofErr w:type="gram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4C5" w:rsidRPr="00E76D50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4374C5" w:rsidRPr="00E76D50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BE083C">
        <w:rPr>
          <w:rFonts w:ascii="Times New Roman" w:hAnsi="Times New Roman" w:cs="Times New Roman"/>
          <w:sz w:val="28"/>
          <w:szCs w:val="28"/>
        </w:rPr>
        <w:t>Федоровский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933741" w:rsidRPr="00E76D50">
        <w:rPr>
          <w:rFonts w:ascii="Times New Roman" w:hAnsi="Times New Roman" w:cs="Times New Roman"/>
          <w:sz w:val="28"/>
          <w:szCs w:val="28"/>
        </w:rPr>
        <w:t>»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BE083C">
        <w:rPr>
          <w:rFonts w:ascii="Times New Roman" w:hAnsi="Times New Roman" w:cs="Times New Roman"/>
          <w:sz w:val="28"/>
          <w:szCs w:val="28"/>
        </w:rPr>
        <w:t>Федоровский</w:t>
      </w:r>
      <w:r w:rsidR="004374C5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933741" w:rsidRPr="00E76D50" w:rsidRDefault="004374C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ab/>
        <w:t>1. Внести в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сельском поселении </w:t>
      </w:r>
      <w:r w:rsidR="00BE083C">
        <w:rPr>
          <w:rFonts w:ascii="Times New Roman" w:hAnsi="Times New Roman" w:cs="Times New Roman"/>
          <w:sz w:val="28"/>
          <w:szCs w:val="28"/>
        </w:rPr>
        <w:t>Федоровский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Хайбулинский район Республики Башкортостан, утвержденного решением Совета сельского поселения </w:t>
      </w:r>
      <w:r w:rsidR="00BE083C">
        <w:rPr>
          <w:rFonts w:ascii="Times New Roman" w:hAnsi="Times New Roman" w:cs="Times New Roman"/>
          <w:sz w:val="28"/>
          <w:szCs w:val="28"/>
        </w:rPr>
        <w:t>Федоровский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от </w:t>
      </w:r>
      <w:r w:rsidR="00BE083C">
        <w:rPr>
          <w:rFonts w:ascii="Times New Roman" w:hAnsi="Times New Roman" w:cs="Times New Roman"/>
          <w:sz w:val="28"/>
          <w:szCs w:val="28"/>
        </w:rPr>
        <w:t>12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ма</w:t>
      </w:r>
      <w:r w:rsidR="00BE083C">
        <w:rPr>
          <w:rFonts w:ascii="Times New Roman" w:hAnsi="Times New Roman" w:cs="Times New Roman"/>
          <w:sz w:val="28"/>
          <w:szCs w:val="28"/>
        </w:rPr>
        <w:t xml:space="preserve">я </w:t>
      </w:r>
      <w:r w:rsidR="00933741" w:rsidRPr="00E76D50">
        <w:rPr>
          <w:rFonts w:ascii="Times New Roman" w:hAnsi="Times New Roman" w:cs="Times New Roman"/>
          <w:sz w:val="28"/>
          <w:szCs w:val="28"/>
        </w:rPr>
        <w:t>201</w:t>
      </w:r>
      <w:r w:rsidR="00BE083C">
        <w:rPr>
          <w:rFonts w:ascii="Times New Roman" w:hAnsi="Times New Roman" w:cs="Times New Roman"/>
          <w:sz w:val="28"/>
          <w:szCs w:val="28"/>
        </w:rPr>
        <w:t>0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года № Р-</w:t>
      </w:r>
      <w:r w:rsidR="00BE083C">
        <w:rPr>
          <w:rFonts w:ascii="Times New Roman" w:hAnsi="Times New Roman" w:cs="Times New Roman"/>
          <w:sz w:val="28"/>
          <w:szCs w:val="28"/>
        </w:rPr>
        <w:t>2</w:t>
      </w:r>
      <w:r w:rsidR="00933741" w:rsidRPr="00E76D50">
        <w:rPr>
          <w:rFonts w:ascii="Times New Roman" w:hAnsi="Times New Roman" w:cs="Times New Roman"/>
          <w:sz w:val="28"/>
          <w:szCs w:val="28"/>
        </w:rPr>
        <w:t>0/</w:t>
      </w:r>
      <w:r w:rsidR="00BE083C">
        <w:rPr>
          <w:rFonts w:ascii="Times New Roman" w:hAnsi="Times New Roman" w:cs="Times New Roman"/>
          <w:sz w:val="28"/>
          <w:szCs w:val="28"/>
        </w:rPr>
        <w:t>123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="00C618E1" w:rsidRPr="00E76D50">
          <w:rPr>
            <w:rFonts w:ascii="Times New Roman" w:hAnsi="Times New Roman" w:cs="Times New Roman"/>
            <w:sz w:val="28"/>
            <w:szCs w:val="28"/>
          </w:rPr>
          <w:t>абзац второй пункта 6</w:t>
        </w:r>
        <w:r w:rsidR="00933741" w:rsidRPr="00E76D50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  <w:r w:rsidR="00C618E1" w:rsidRPr="00E76D5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933741" w:rsidRPr="00E76D50">
        <w:rPr>
          <w:rFonts w:ascii="Times New Roman" w:hAnsi="Times New Roman" w:cs="Times New Roman"/>
          <w:sz w:val="28"/>
          <w:szCs w:val="28"/>
        </w:rPr>
        <w:t xml:space="preserve"> </w:t>
      </w:r>
      <w:r w:rsidR="00C618E1" w:rsidRPr="00E76D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 xml:space="preserve">«Решения о предоставлении 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субсидий, предусмотренных абзацем первым настоящего пункта из бюджета сельского поселения принимается</w:t>
      </w:r>
      <w:proofErr w:type="gramEnd"/>
      <w:r w:rsidR="00C618E1" w:rsidRPr="00E76D50">
        <w:rPr>
          <w:rFonts w:ascii="Times New Roman" w:hAnsi="Times New Roman" w:cs="Times New Roman"/>
          <w:sz w:val="28"/>
          <w:szCs w:val="28"/>
        </w:rPr>
        <w:t xml:space="preserve"> в форме правового акта Администрации сельского поселения в определенном им порядке. </w:t>
      </w:r>
      <w:r w:rsidR="00BE08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E08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083C">
        <w:rPr>
          <w:rFonts w:ascii="Times New Roman" w:hAnsi="Times New Roman" w:cs="Times New Roman"/>
          <w:sz w:val="28"/>
          <w:szCs w:val="28"/>
        </w:rPr>
        <w:t xml:space="preserve"> </w:t>
      </w:r>
      <w:r w:rsidR="00933741" w:rsidRPr="00E76D50">
        <w:rPr>
          <w:rFonts w:ascii="Times New Roman" w:hAnsi="Times New Roman" w:cs="Times New Roman"/>
          <w:sz w:val="28"/>
          <w:szCs w:val="28"/>
        </w:rPr>
        <w:t>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</w:t>
      </w:r>
      <w:r w:rsidR="005C0165"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="005C0165" w:rsidRPr="00E76D50">
        <w:rPr>
          <w:rFonts w:ascii="Times New Roman" w:hAnsi="Times New Roman" w:cs="Times New Roman"/>
          <w:sz w:val="28"/>
          <w:szCs w:val="28"/>
        </w:rPr>
        <w:t>) п</w:t>
      </w:r>
      <w:r w:rsidR="00C618E1" w:rsidRPr="00E76D50">
        <w:rPr>
          <w:rFonts w:ascii="Times New Roman" w:hAnsi="Times New Roman" w:cs="Times New Roman"/>
          <w:sz w:val="28"/>
          <w:szCs w:val="28"/>
        </w:rPr>
        <w:t>ункт 6 статьи 14 дополнить абзацем третьим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8E1" w:rsidRPr="00E76D50">
        <w:rPr>
          <w:rFonts w:ascii="Times New Roman" w:hAnsi="Times New Roman" w:cs="Times New Roman"/>
          <w:sz w:val="28"/>
          <w:szCs w:val="28"/>
        </w:rPr>
        <w:t>«Порядок предоставления субсидии, предусмотренной настоящим пунктом из бюджета сельского поселения, включая требования к договорам (соглашениям) о предоставлении субсидий, срокам и условиям их предоставления, устанавливается правовым актом Администрации сельского поселения</w:t>
      </w:r>
      <w:proofErr w:type="gramStart"/>
      <w:r w:rsidR="00C618E1" w:rsidRPr="00E76D50">
        <w:rPr>
          <w:rFonts w:ascii="Times New Roman" w:hAnsi="Times New Roman" w:cs="Times New Roman"/>
          <w:sz w:val="28"/>
          <w:szCs w:val="28"/>
        </w:rPr>
        <w:t>.</w:t>
      </w:r>
      <w:r w:rsidR="005C0165" w:rsidRPr="00E76D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6A3">
        <w:rPr>
          <w:rFonts w:ascii="Times New Roman" w:hAnsi="Times New Roman" w:cs="Times New Roman"/>
          <w:sz w:val="28"/>
          <w:szCs w:val="28"/>
        </w:rPr>
        <w:t>3)</w:t>
      </w:r>
      <w:r w:rsidR="005C0165" w:rsidRPr="00E76D50">
        <w:rPr>
          <w:rFonts w:ascii="Times New Roman" w:hAnsi="Times New Roman" w:cs="Times New Roman"/>
          <w:sz w:val="28"/>
          <w:szCs w:val="28"/>
        </w:rPr>
        <w:t xml:space="preserve">  д</w:t>
      </w:r>
      <w:r w:rsidR="00C618E1" w:rsidRPr="00E76D50">
        <w:rPr>
          <w:rFonts w:ascii="Times New Roman" w:hAnsi="Times New Roman" w:cs="Times New Roman"/>
          <w:sz w:val="28"/>
          <w:szCs w:val="28"/>
        </w:rPr>
        <w:t>ополнить статьей 14.1. следующего содержания:</w:t>
      </w:r>
    </w:p>
    <w:p w:rsidR="00C618E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 xml:space="preserve">«Статья 14.1. 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>Предоставление субсидий на осуществление капитальных вложений в объекты капитального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строительства муниципальной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собственности и приобретение об</w:t>
      </w:r>
      <w:r w:rsidR="005C0165" w:rsidRPr="00E76D50">
        <w:rPr>
          <w:rFonts w:ascii="Times New Roman" w:eastAsiaTheme="minorHAnsi" w:hAnsi="Times New Roman" w:cs="Times New Roman"/>
          <w:sz w:val="28"/>
          <w:szCs w:val="28"/>
        </w:rPr>
        <w:t>ъектов недвижимого имущества в муниципальную</w:t>
      </w:r>
      <w:r w:rsidR="00C618E1" w:rsidRPr="00E76D50">
        <w:rPr>
          <w:rFonts w:ascii="Times New Roman" w:eastAsiaTheme="minorHAnsi" w:hAnsi="Times New Roman" w:cs="Times New Roman"/>
          <w:sz w:val="28"/>
          <w:szCs w:val="28"/>
        </w:rPr>
        <w:t xml:space="preserve"> собственность</w:t>
      </w:r>
      <w:r w:rsidR="00EE0CB1" w:rsidRPr="00E76D50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В бюджете сельского поселения бюджетным и автономным учреждениям,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EE0CB1" w:rsidRPr="00E76D50">
        <w:rPr>
          <w:rFonts w:ascii="Times New Roman" w:hAnsi="Times New Roman" w:cs="Times New Roman"/>
          <w:sz w:val="28"/>
          <w:szCs w:val="28"/>
        </w:rPr>
        <w:t>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hyperlink w:anchor="Par129" w:history="1"/>
      <w:r w:rsidR="00280145">
        <w:t xml:space="preserve">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7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2. Принятие решений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о предоставлении бюджетных ассигнований на осуществление за счет предусмотренных настоящей статьей субсидий из </w:t>
      </w:r>
      <w:r w:rsidR="008A1150" w:rsidRPr="00E76D50">
        <w:rPr>
          <w:rFonts w:ascii="Times New Roman" w:hAnsi="Times New Roman" w:cs="Times New Roman"/>
          <w:sz w:val="28"/>
          <w:szCs w:val="28"/>
        </w:rPr>
        <w:t>бюджета сельского поселения капитальных вложений в объекты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предоставление указанных субсидий осуществляются в порядках, установленных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</w:t>
      </w:r>
      <w:r w:rsidR="008A1150" w:rsidRPr="00E76D50">
        <w:rPr>
          <w:rFonts w:ascii="Times New Roman" w:hAnsi="Times New Roman" w:cs="Times New Roman"/>
          <w:sz w:val="28"/>
          <w:szCs w:val="28"/>
        </w:rPr>
        <w:t>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9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A1150" w:rsidRPr="00E76D50">
        <w:rPr>
          <w:rFonts w:ascii="Times New Roman" w:hAnsi="Times New Roman" w:cs="Times New Roman"/>
          <w:sz w:val="28"/>
          <w:szCs w:val="28"/>
        </w:rPr>
        <w:t>3.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аудита из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A1150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4. 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или автономным учреждением,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</w:t>
      </w:r>
      <w:r w:rsidRPr="00E76D50">
        <w:rPr>
          <w:rFonts w:ascii="Times New Roman" w:hAnsi="Times New Roman" w:cs="Times New Roman"/>
          <w:sz w:val="28"/>
          <w:szCs w:val="28"/>
        </w:rPr>
        <w:t>предприятием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 срок действия утвержденных лимитов бюджетных обязательств с учетом </w:t>
      </w:r>
      <w:r w:rsidR="00EE0CB1" w:rsidRPr="00280145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280145">
        <w:rPr>
          <w:rFonts w:ascii="Times New Roman" w:hAnsi="Times New Roman" w:cs="Times New Roman"/>
          <w:sz w:val="28"/>
          <w:szCs w:val="28"/>
        </w:rPr>
        <w:t>абзаца четырнадцатого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8A1150" w:rsidRPr="00E76D50">
        <w:rPr>
          <w:rFonts w:ascii="Times New Roman" w:hAnsi="Times New Roman" w:cs="Times New Roman"/>
          <w:sz w:val="28"/>
          <w:szCs w:val="28"/>
        </w:rPr>
        <w:t>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и (или) объектов недвижимого имущества, п</w:t>
      </w:r>
      <w:r w:rsidR="008A1150" w:rsidRPr="00E76D50">
        <w:rPr>
          <w:rFonts w:ascii="Times New Roman" w:hAnsi="Times New Roman" w:cs="Times New Roman"/>
          <w:sz w:val="28"/>
          <w:szCs w:val="28"/>
        </w:rPr>
        <w:t>риобретаемых в муниципальную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собственность, и должно содержать в том числе: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1"/>
      <w:bookmarkEnd w:id="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>, а также общего объема капитальных вло</w:t>
      </w:r>
      <w:r w:rsidR="008A1150" w:rsidRPr="00E76D50">
        <w:rPr>
          <w:rFonts w:ascii="Times New Roman" w:hAnsi="Times New Roman" w:cs="Times New Roman"/>
          <w:sz w:val="28"/>
          <w:szCs w:val="28"/>
        </w:rPr>
        <w:t>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субсидии, соответствующих решениям, указанным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8A1150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="008A1150" w:rsidRPr="00E76D50">
        <w:rPr>
          <w:rFonts w:ascii="Times New Roman" w:hAnsi="Times New Roman" w:cs="Times New Roman"/>
          <w:sz w:val="28"/>
          <w:szCs w:val="28"/>
        </w:rPr>
        <w:t>.</w:t>
      </w:r>
      <w:r w:rsidR="00EE0CB1" w:rsidRPr="00E76D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условие о соблюдении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при использовании субсидии положений, установленных </w:t>
      </w:r>
      <w:r w:rsidRPr="00E76D5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обязанность муниципального автономного учреждения, муниципального унитарного предприятия по открытию лицевого счета для учета операций с субсидиями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в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</w:t>
      </w:r>
      <w:r w:rsidRPr="00E76D50">
        <w:rPr>
          <w:rFonts w:ascii="Times New Roman" w:hAnsi="Times New Roman" w:cs="Times New Roman"/>
          <w:sz w:val="28"/>
          <w:szCs w:val="28"/>
        </w:rPr>
        <w:t>нсовом органе муниципального района</w:t>
      </w:r>
      <w:r w:rsidR="00F31467" w:rsidRPr="00E76D50">
        <w:rPr>
          <w:rFonts w:ascii="Times New Roman" w:hAnsi="Times New Roman" w:cs="Times New Roman"/>
          <w:sz w:val="28"/>
          <w:szCs w:val="28"/>
        </w:rPr>
        <w:t>, а в случае заключения Администрацией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органом Федерального казначейства соглашения об открытии и ведении лицев</w:t>
      </w:r>
      <w:r w:rsidR="00F31467" w:rsidRPr="00E76D50">
        <w:rPr>
          <w:rFonts w:ascii="Times New Roman" w:hAnsi="Times New Roman" w:cs="Times New Roman"/>
          <w:sz w:val="28"/>
          <w:szCs w:val="28"/>
        </w:rPr>
        <w:t>ого счета м</w:t>
      </w:r>
      <w:r w:rsidR="00EE0CB1" w:rsidRPr="00E76D50">
        <w:rPr>
          <w:rFonts w:ascii="Times New Roman" w:hAnsi="Times New Roman" w:cs="Times New Roman"/>
          <w:sz w:val="28"/>
          <w:szCs w:val="28"/>
        </w:rPr>
        <w:t>униципального автономного учреждения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,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- в органе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в порядке, установленном Федеральным казначейством;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r w:rsidR="00280145">
        <w:rPr>
          <w:rFonts w:ascii="Times New Roman" w:hAnsi="Times New Roman" w:cs="Times New Roman"/>
          <w:sz w:val="28"/>
          <w:szCs w:val="28"/>
        </w:rPr>
        <w:t>абзаце шестом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условий, установленных соглашением о предоставлении субсидии;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>,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возврата сумм, использованных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BE083C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</w:t>
      </w:r>
      <w:r w:rsidR="00F31467" w:rsidRPr="00E76D50">
        <w:rPr>
          <w:rFonts w:ascii="Times New Roman" w:hAnsi="Times New Roman" w:cs="Times New Roman"/>
          <w:sz w:val="28"/>
          <w:szCs w:val="28"/>
        </w:rPr>
        <w:t>муниципальным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унитарным предприятием условия о </w:t>
      </w:r>
      <w:proofErr w:type="spellStart"/>
      <w:r w:rsidR="00EE0CB1" w:rsidRPr="00E76D5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капитальных вл</w:t>
      </w:r>
      <w:r w:rsidR="00F31467" w:rsidRPr="00E76D50">
        <w:rPr>
          <w:rFonts w:ascii="Times New Roman" w:hAnsi="Times New Roman" w:cs="Times New Roman"/>
          <w:sz w:val="28"/>
          <w:szCs w:val="28"/>
        </w:rPr>
        <w:t>ожений в объект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50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субсидии бюджетным или автономным учреждением, муниципальным унитарным предприятием;</w:t>
      </w:r>
    </w:p>
    <w:p w:rsidR="00EE0CB1" w:rsidRPr="00E76D50" w:rsidRDefault="00280145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настоящим </w:t>
      </w:r>
      <w:r w:rsidR="00F31467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3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>дминистрации</w:t>
      </w:r>
      <w:r w:rsidR="00F3146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принимаемыми в </w:t>
      </w:r>
      <w:r w:rsidRPr="00E76D50">
        <w:rPr>
          <w:rFonts w:ascii="Times New Roman" w:hAnsi="Times New Roman" w:cs="Times New Roman"/>
          <w:sz w:val="28"/>
          <w:szCs w:val="28"/>
        </w:rPr>
        <w:t>порядке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установленном </w:t>
      </w:r>
      <w:r w:rsidR="00F31467" w:rsidRPr="00E76D50">
        <w:rPr>
          <w:rFonts w:ascii="Times New Roman" w:hAnsi="Times New Roman" w:cs="Times New Roman"/>
          <w:sz w:val="28"/>
          <w:szCs w:val="28"/>
        </w:rPr>
        <w:t>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F31467" w:rsidRPr="00E76D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получателям </w:t>
      </w:r>
      <w:r w:rsidR="00EE0CB1" w:rsidRPr="00E76D50">
        <w:rPr>
          <w:rFonts w:ascii="Times New Roman" w:hAnsi="Times New Roman" w:cs="Times New Roman"/>
          <w:sz w:val="28"/>
          <w:szCs w:val="28"/>
        </w:rPr>
        <w:lastRenderedPageBreak/>
        <w:t>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E0CB1" w:rsidRPr="00E76D50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A737FC" w:rsidRPr="00E76D5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E76D50">
        <w:rPr>
          <w:rFonts w:ascii="Times New Roman" w:hAnsi="Times New Roman" w:cs="Times New Roman"/>
          <w:sz w:val="28"/>
          <w:szCs w:val="28"/>
        </w:rPr>
        <w:t>общих требований</w:t>
      </w:r>
      <w:r w:rsidR="00EE0CB1" w:rsidRPr="00E76D50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получателю бюджетных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средств ранее доведенных в установленном порядке лимитов бюджетных обязательств на предоставление субсидии.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E0CB1" w:rsidRPr="00E76D50" w:rsidRDefault="00EE0CB1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D50">
        <w:rPr>
          <w:rFonts w:ascii="Times New Roman" w:hAnsi="Times New Roman" w:cs="Times New Roman"/>
          <w:sz w:val="28"/>
          <w:szCs w:val="28"/>
        </w:rPr>
        <w:t xml:space="preserve">В случае признания в соответствии с настоящим </w:t>
      </w:r>
      <w:r w:rsidR="00A737FC" w:rsidRPr="00E76D50">
        <w:rPr>
          <w:rFonts w:ascii="Times New Roman" w:hAnsi="Times New Roman" w:cs="Times New Roman"/>
          <w:sz w:val="28"/>
          <w:szCs w:val="28"/>
        </w:rPr>
        <w:t>Положением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утр</w:t>
      </w:r>
      <w:r w:rsidR="004C52D5" w:rsidRPr="00E76D50">
        <w:rPr>
          <w:rFonts w:ascii="Times New Roman" w:hAnsi="Times New Roman" w:cs="Times New Roman"/>
          <w:sz w:val="28"/>
          <w:szCs w:val="28"/>
        </w:rPr>
        <w:t>атившими силу положений решения</w:t>
      </w:r>
      <w:r w:rsidRPr="00E76D5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76D50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 в части, относящейся к плановому периоду, бюджетное или автономное учреждение, </w:t>
      </w:r>
      <w:r w:rsidR="004C52D5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</w:t>
      </w:r>
      <w:proofErr w:type="gramEnd"/>
      <w:r w:rsidRPr="00E76D50">
        <w:rPr>
          <w:rFonts w:ascii="Times New Roman" w:hAnsi="Times New Roman" w:cs="Times New Roman"/>
          <w:sz w:val="28"/>
          <w:szCs w:val="28"/>
        </w:rPr>
        <w:t xml:space="preserve"> условия их исполнения в плановом периоде.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r w:rsidR="00280145">
        <w:rPr>
          <w:rFonts w:ascii="Times New Roman" w:hAnsi="Times New Roman" w:cs="Times New Roman"/>
          <w:sz w:val="28"/>
          <w:szCs w:val="28"/>
        </w:rPr>
        <w:t>пунктах 2 и 3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статьи, с учетом положений, установленных </w:t>
      </w:r>
      <w:r w:rsidR="00280145">
        <w:rPr>
          <w:rFonts w:ascii="Times New Roman" w:hAnsi="Times New Roman" w:cs="Times New Roman"/>
          <w:sz w:val="28"/>
          <w:szCs w:val="28"/>
        </w:rPr>
        <w:t>абзацем четырнадцатым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0CB1" w:rsidRPr="00E76D50">
        <w:rPr>
          <w:rFonts w:ascii="Times New Roman" w:hAnsi="Times New Roman" w:cs="Times New Roman"/>
          <w:sz w:val="28"/>
          <w:szCs w:val="28"/>
        </w:rPr>
        <w:t>7. Не допускается при исполнении бюджета</w:t>
      </w:r>
      <w:r w:rsidR="004C52D5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предоставление предусмотренных настоящей статьей субсидий в отношении объектов капитального строительства или объектов недвижимого иму</w:t>
      </w:r>
      <w:r w:rsidR="00D66837" w:rsidRPr="00E76D50">
        <w:rPr>
          <w:rFonts w:ascii="Times New Roman" w:hAnsi="Times New Roman" w:cs="Times New Roman"/>
          <w:sz w:val="28"/>
          <w:szCs w:val="28"/>
        </w:rPr>
        <w:t>щества муниципальной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указанного в </w:t>
      </w:r>
      <w:r w:rsidR="00280145">
        <w:rPr>
          <w:rFonts w:ascii="Times New Roman" w:hAnsi="Times New Roman" w:cs="Times New Roman"/>
          <w:sz w:val="28"/>
          <w:szCs w:val="28"/>
        </w:rPr>
        <w:t>абзаце втором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E0CB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4"/>
      <w:bookmarkEnd w:id="7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D66837" w:rsidRPr="00E76D50">
        <w:rPr>
          <w:rFonts w:ascii="Times New Roman" w:hAnsi="Times New Roman" w:cs="Times New Roman"/>
          <w:sz w:val="28"/>
          <w:szCs w:val="28"/>
        </w:rPr>
        <w:t>б</w:t>
      </w:r>
      <w:r w:rsidR="00EE0CB1" w:rsidRPr="00E76D50">
        <w:rPr>
          <w:rFonts w:ascii="Times New Roman" w:hAnsi="Times New Roman" w:cs="Times New Roman"/>
          <w:sz w:val="28"/>
          <w:szCs w:val="28"/>
        </w:rPr>
        <w:t>юджета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допускается предоставление субсидий на осуществление капитальных вложений в объекты муниципальной собственности, указанные в </w:t>
      </w:r>
      <w:r w:rsidR="00280145">
        <w:rPr>
          <w:rFonts w:ascii="Times New Roman" w:hAnsi="Times New Roman" w:cs="Times New Roman"/>
          <w:sz w:val="28"/>
          <w:szCs w:val="28"/>
        </w:rPr>
        <w:t>абзаце первом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пункта,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r w:rsidR="00280145">
        <w:rPr>
          <w:rFonts w:ascii="Times New Roman" w:hAnsi="Times New Roman" w:cs="Times New Roman"/>
          <w:sz w:val="28"/>
          <w:szCs w:val="28"/>
        </w:rPr>
        <w:t>статьей 16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6837" w:rsidRPr="00E76D50">
        <w:rPr>
          <w:rFonts w:ascii="Times New Roman" w:hAnsi="Times New Roman" w:cs="Times New Roman"/>
          <w:sz w:val="28"/>
          <w:szCs w:val="28"/>
        </w:rPr>
        <w:t>Положения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, на бюджетное или автономное учреждение или изменения его организационно-правовой формы на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после внесения соответствующих</w:t>
      </w:r>
      <w:proofErr w:type="gramEnd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CB1" w:rsidRPr="00E76D50">
        <w:rPr>
          <w:rFonts w:ascii="Times New Roman" w:hAnsi="Times New Roman" w:cs="Times New Roman"/>
          <w:sz w:val="28"/>
          <w:szCs w:val="28"/>
        </w:rPr>
        <w:t xml:space="preserve">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муниципальные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контракты в части замены стороны договора - казенного учреждения на бюджетное или автономное учреждение, муниципально</w:t>
      </w:r>
      <w:r w:rsidR="00D66837" w:rsidRPr="00E76D50">
        <w:rPr>
          <w:rFonts w:ascii="Times New Roman" w:hAnsi="Times New Roman" w:cs="Times New Roman"/>
          <w:sz w:val="28"/>
          <w:szCs w:val="28"/>
        </w:rPr>
        <w:t>е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унитарное предприятие и вида договора - </w:t>
      </w:r>
      <w:r w:rsidR="00D66837" w:rsidRPr="00E76D50">
        <w:rPr>
          <w:rFonts w:ascii="Times New Roman" w:hAnsi="Times New Roman" w:cs="Times New Roman"/>
          <w:sz w:val="28"/>
          <w:szCs w:val="28"/>
        </w:rPr>
        <w:t>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контракта на гражданско-правовой договор бюджетного или автономног</w:t>
      </w:r>
      <w:r w:rsidR="00D66837" w:rsidRPr="00E76D50">
        <w:rPr>
          <w:rFonts w:ascii="Times New Roman" w:hAnsi="Times New Roman" w:cs="Times New Roman"/>
          <w:sz w:val="28"/>
          <w:szCs w:val="28"/>
        </w:rPr>
        <w:t>о учреждения, муниципального</w:t>
      </w:r>
      <w:r w:rsidR="00EE0CB1" w:rsidRPr="00E76D50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  <w:r w:rsidR="00D66837" w:rsidRPr="00E76D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3741" w:rsidRPr="00E76D50" w:rsidRDefault="00E76D50" w:rsidP="006606A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D50">
        <w:rPr>
          <w:rFonts w:ascii="Times New Roman" w:hAnsi="Times New Roman" w:cs="Times New Roman"/>
          <w:sz w:val="28"/>
          <w:szCs w:val="28"/>
        </w:rPr>
        <w:t>4</w:t>
      </w:r>
      <w:r w:rsidR="00360305" w:rsidRPr="00E76D50">
        <w:rPr>
          <w:rFonts w:ascii="Times New Roman" w:hAnsi="Times New Roman" w:cs="Times New Roman"/>
          <w:sz w:val="28"/>
          <w:szCs w:val="28"/>
        </w:rPr>
        <w:t>)</w:t>
      </w:r>
      <w:r w:rsidR="00D66837" w:rsidRPr="00E76D50">
        <w:rPr>
          <w:rFonts w:ascii="Times New Roman" w:hAnsi="Times New Roman" w:cs="Times New Roman"/>
          <w:sz w:val="28"/>
          <w:szCs w:val="28"/>
        </w:rPr>
        <w:t xml:space="preserve"> Статью 16 дополнить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пунктом 3.1 следующего содержания:</w:t>
      </w:r>
    </w:p>
    <w:p w:rsidR="00933741" w:rsidRPr="00E76D50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741" w:rsidRPr="00E76D50">
        <w:rPr>
          <w:rFonts w:ascii="Times New Roman" w:hAnsi="Times New Roman" w:cs="Times New Roman"/>
          <w:sz w:val="28"/>
          <w:szCs w:val="28"/>
        </w:rPr>
        <w:t>"3.1. В случае</w:t>
      </w:r>
      <w:proofErr w:type="gramStart"/>
      <w:r w:rsidR="00933741" w:rsidRPr="00E76D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</w:t>
      </w:r>
      <w:r w:rsidR="00360305" w:rsidRPr="00E76D50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933741" w:rsidRPr="00E76D50">
        <w:rPr>
          <w:rFonts w:ascii="Times New Roman" w:hAnsi="Times New Roman" w:cs="Times New Roman"/>
          <w:sz w:val="28"/>
          <w:szCs w:val="28"/>
        </w:rPr>
        <w:t>муниципальной собственности принимаются</w:t>
      </w:r>
      <w:r w:rsidRPr="00E76D50">
        <w:rPr>
          <w:rFonts w:ascii="Times New Roman" w:hAnsi="Times New Roman" w:cs="Times New Roman"/>
          <w:sz w:val="28"/>
          <w:szCs w:val="28"/>
        </w:rPr>
        <w:t>,</w:t>
      </w:r>
      <w:r w:rsidR="00933741" w:rsidRPr="00E76D50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933741" w:rsidRPr="00EE5694" w:rsidRDefault="00E76D50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933741" w:rsidRPr="00EE5694">
        <w:rPr>
          <w:rFonts w:ascii="Times New Roman" w:hAnsi="Times New Roman" w:cs="Times New Roman"/>
          <w:sz w:val="28"/>
          <w:szCs w:val="28"/>
        </w:rPr>
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 и порядок осуществления указанных бюджетных инвестиций устанавливаются</w:t>
      </w:r>
      <w:r w:rsidR="00360305" w:rsidRPr="00EE5694">
        <w:rPr>
          <w:rFonts w:ascii="Times New Roman" w:hAnsi="Times New Roman" w:cs="Times New Roman"/>
          <w:sz w:val="28"/>
          <w:szCs w:val="28"/>
        </w:rPr>
        <w:t xml:space="preserve"> А</w:t>
      </w:r>
      <w:r w:rsidR="00933741" w:rsidRPr="00EE56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60305" w:rsidRPr="00EE5694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360305" w:rsidRPr="00EE5694">
        <w:rPr>
          <w:rFonts w:ascii="Times New Roman" w:hAnsi="Times New Roman" w:cs="Times New Roman"/>
          <w:sz w:val="28"/>
          <w:szCs w:val="28"/>
        </w:rPr>
        <w:t>.</w:t>
      </w:r>
      <w:r w:rsidRPr="00EE569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5694" w:rsidRPr="00EE5694" w:rsidRDefault="00390405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EE5694">
        <w:rPr>
          <w:rFonts w:ascii="Times New Roman" w:hAnsi="Times New Roman" w:cs="Times New Roman"/>
          <w:sz w:val="28"/>
          <w:szCs w:val="28"/>
        </w:rPr>
        <w:t>пункт</w:t>
      </w:r>
      <w:r w:rsidR="00EE5694" w:rsidRPr="00EE5694">
        <w:rPr>
          <w:rFonts w:ascii="Times New Roman" w:hAnsi="Times New Roman" w:cs="Times New Roman"/>
          <w:sz w:val="28"/>
          <w:szCs w:val="28"/>
        </w:rPr>
        <w:t>а</w:t>
      </w:r>
      <w:r w:rsidRPr="00EE5694">
        <w:rPr>
          <w:rFonts w:ascii="Times New Roman" w:hAnsi="Times New Roman" w:cs="Times New Roman"/>
          <w:sz w:val="28"/>
          <w:szCs w:val="28"/>
        </w:rPr>
        <w:t xml:space="preserve"> 1 статьи 17</w:t>
      </w:r>
      <w:r w:rsidR="00EE5694" w:rsidRPr="00EE56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 xml:space="preserve">«Решения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</w:t>
      </w:r>
      <w:r w:rsidRPr="00EE5694">
        <w:rPr>
          <w:rFonts w:ascii="Times New Roman" w:hAnsi="Times New Roman" w:cs="Times New Roman"/>
          <w:sz w:val="28"/>
          <w:szCs w:val="28"/>
        </w:rPr>
        <w:lastRenderedPageBreak/>
        <w:t>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</w:t>
      </w:r>
      <w:proofErr w:type="gramEnd"/>
      <w:r w:rsidRPr="00EE5694">
        <w:rPr>
          <w:rFonts w:ascii="Times New Roman" w:hAnsi="Times New Roman" w:cs="Times New Roman"/>
          <w:sz w:val="28"/>
          <w:szCs w:val="28"/>
        </w:rPr>
        <w:t xml:space="preserve"> обществ, и (или) на приобретение такими дочерними обществами объектов недвижимого имущества за счет средств бюджета сельского поселения принимаются в форме муниципальных правовых актов  Администрации сельского поселения в определяемом ими порядке</w:t>
      </w:r>
      <w:proofErr w:type="gramStart"/>
      <w:r w:rsidRPr="00EE569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E5694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694">
        <w:rPr>
          <w:rFonts w:ascii="Times New Roman" w:hAnsi="Times New Roman" w:cs="Times New Roman"/>
          <w:sz w:val="28"/>
          <w:szCs w:val="28"/>
        </w:rPr>
        <w:t>6) пункт 1 статьи 80 дополнить абзацем третьим следующего содержания:</w:t>
      </w:r>
    </w:p>
    <w:p w:rsidR="00390405" w:rsidRPr="00EE5694" w:rsidRDefault="00EE5694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405" w:rsidRPr="00EE5694">
        <w:rPr>
          <w:rFonts w:ascii="Times New Roman" w:hAnsi="Times New Roman" w:cs="Times New Roman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="00390405" w:rsidRPr="00EE5694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390405" w:rsidRPr="00EE5694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</w:t>
      </w:r>
      <w:r>
        <w:rPr>
          <w:rFonts w:ascii="Times New Roman" w:hAnsi="Times New Roman" w:cs="Times New Roman"/>
          <w:sz w:val="28"/>
          <w:szCs w:val="28"/>
        </w:rPr>
        <w:t>ого задания на проектирование.".</w:t>
      </w:r>
    </w:p>
    <w:p w:rsidR="003A5B58" w:rsidRPr="00EE5694" w:rsidRDefault="003A5B58" w:rsidP="00EE569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  <w:t>2. Настоящее решен</w:t>
      </w:r>
      <w:r w:rsidR="006A30F8" w:rsidRPr="00EE5694">
        <w:rPr>
          <w:rFonts w:ascii="Times New Roman" w:hAnsi="Times New Roman" w:cs="Times New Roman"/>
          <w:sz w:val="28"/>
          <w:szCs w:val="28"/>
        </w:rPr>
        <w:t>ие вступает в силу со дня его подпис</w:t>
      </w:r>
      <w:r w:rsidRPr="00EE5694">
        <w:rPr>
          <w:rFonts w:ascii="Times New Roman" w:hAnsi="Times New Roman" w:cs="Times New Roman"/>
          <w:sz w:val="28"/>
          <w:szCs w:val="28"/>
        </w:rPr>
        <w:t>ания.</w:t>
      </w:r>
    </w:p>
    <w:p w:rsidR="00BE083C" w:rsidRDefault="00E76D50" w:rsidP="00BE083C">
      <w:pPr>
        <w:pStyle w:val="a3"/>
        <w:spacing w:line="276" w:lineRule="auto"/>
        <w:jc w:val="both"/>
        <w:rPr>
          <w:sz w:val="28"/>
          <w:szCs w:val="28"/>
        </w:rPr>
      </w:pPr>
      <w:r w:rsidRPr="00EE5694">
        <w:rPr>
          <w:rFonts w:ascii="Times New Roman" w:hAnsi="Times New Roman" w:cs="Times New Roman"/>
          <w:sz w:val="28"/>
          <w:szCs w:val="28"/>
        </w:rPr>
        <w:tab/>
      </w:r>
      <w:r w:rsidR="003A5B58" w:rsidRPr="00EE5694">
        <w:rPr>
          <w:rFonts w:ascii="Times New Roman" w:hAnsi="Times New Roman" w:cs="Times New Roman"/>
          <w:sz w:val="28"/>
          <w:szCs w:val="28"/>
        </w:rPr>
        <w:t>3</w:t>
      </w:r>
      <w:r w:rsidRPr="00EE5694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A5B58" w:rsidRPr="00EE5694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Администрации сельского поселения </w:t>
      </w:r>
      <w:r w:rsidR="00BE083C">
        <w:rPr>
          <w:rFonts w:ascii="Times New Roman" w:hAnsi="Times New Roman" w:cs="Times New Roman"/>
          <w:sz w:val="28"/>
          <w:szCs w:val="28"/>
        </w:rPr>
        <w:t>Федоровский</w:t>
      </w:r>
      <w:r w:rsidR="003A5B58" w:rsidRPr="00EE569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="00EE5694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7" w:tgtFrame="_blank" w:history="1">
        <w:r w:rsidR="00BE083C" w:rsidRPr="00BE08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www.fedorovka39sp.ru</w:t>
        </w:r>
      </w:hyperlink>
    </w:p>
    <w:p w:rsidR="00BE083C" w:rsidRDefault="00BE083C" w:rsidP="00BE083C">
      <w:pPr>
        <w:pStyle w:val="a3"/>
        <w:spacing w:line="276" w:lineRule="auto"/>
        <w:jc w:val="both"/>
        <w:rPr>
          <w:sz w:val="28"/>
          <w:szCs w:val="28"/>
        </w:rPr>
      </w:pPr>
    </w:p>
    <w:p w:rsidR="00BE083C" w:rsidRDefault="00BE083C" w:rsidP="00BE083C">
      <w:pPr>
        <w:pStyle w:val="a3"/>
        <w:spacing w:line="276" w:lineRule="auto"/>
        <w:jc w:val="both"/>
        <w:rPr>
          <w:sz w:val="28"/>
          <w:szCs w:val="28"/>
        </w:rPr>
      </w:pPr>
    </w:p>
    <w:p w:rsidR="00BE083C" w:rsidRPr="00BE083C" w:rsidRDefault="00BE083C" w:rsidP="00BE0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083C">
        <w:rPr>
          <w:rFonts w:ascii="Times New Roman" w:hAnsi="Times New Roman" w:cs="Times New Roman"/>
          <w:sz w:val="28"/>
          <w:szCs w:val="28"/>
        </w:rPr>
        <w:t>Глава</w:t>
      </w:r>
      <w:r w:rsidRPr="00BE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8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083C" w:rsidRDefault="00BE083C" w:rsidP="00BE083C">
      <w:pPr>
        <w:pStyle w:val="3"/>
        <w:ind w:firstLine="0"/>
      </w:pPr>
      <w:r>
        <w:rPr>
          <w:lang w:val="ru-RU"/>
        </w:rPr>
        <w:t>Федоровский</w:t>
      </w:r>
      <w:r>
        <w:t xml:space="preserve"> сельсовет </w:t>
      </w:r>
    </w:p>
    <w:p w:rsidR="00BE083C" w:rsidRDefault="00BE083C" w:rsidP="00BE083C">
      <w:pPr>
        <w:pStyle w:val="3"/>
        <w:ind w:firstLine="0"/>
        <w:rPr>
          <w:lang w:val="ru-RU"/>
        </w:rPr>
      </w:pPr>
      <w:r>
        <w:t xml:space="preserve">муниципального района </w:t>
      </w:r>
    </w:p>
    <w:p w:rsidR="00BE083C" w:rsidRDefault="00BE083C" w:rsidP="00BE083C">
      <w:pPr>
        <w:pStyle w:val="3"/>
        <w:ind w:firstLine="0"/>
      </w:pPr>
      <w:proofErr w:type="spellStart"/>
      <w:r>
        <w:t>Хайбуллинский</w:t>
      </w:r>
      <w:proofErr w:type="spellEnd"/>
      <w:r>
        <w:t xml:space="preserve"> район</w:t>
      </w:r>
    </w:p>
    <w:p w:rsidR="00BE083C" w:rsidRPr="003E01FA" w:rsidRDefault="00BE083C" w:rsidP="00BE083C">
      <w:pPr>
        <w:pStyle w:val="3"/>
        <w:ind w:firstLine="0"/>
        <w:rPr>
          <w:lang w:val="ru-RU"/>
        </w:rPr>
      </w:pPr>
      <w:r>
        <w:t>Республики Башкортостан</w:t>
      </w:r>
      <w:r>
        <w:rPr>
          <w:lang w:val="ru-RU"/>
        </w:rPr>
        <w:t>:                                               Н.С.Лебедева</w:t>
      </w:r>
    </w:p>
    <w:p w:rsidR="00BE083C" w:rsidRDefault="00BE083C" w:rsidP="00BE083C">
      <w:pPr>
        <w:pStyle w:val="3"/>
        <w:ind w:firstLine="0"/>
      </w:pPr>
    </w:p>
    <w:p w:rsidR="00BE083C" w:rsidRDefault="00BE083C" w:rsidP="00BE083C">
      <w:pPr>
        <w:pStyle w:val="3"/>
        <w:ind w:firstLine="0"/>
      </w:pPr>
    </w:p>
    <w:p w:rsidR="00BE083C" w:rsidRDefault="00BE083C" w:rsidP="00BE083C">
      <w:pPr>
        <w:pStyle w:val="3"/>
        <w:ind w:firstLine="0"/>
      </w:pPr>
    </w:p>
    <w:p w:rsidR="00BE083C" w:rsidRPr="001660AF" w:rsidRDefault="00BE083C" w:rsidP="00BE083C">
      <w:pPr>
        <w:pStyle w:val="3"/>
        <w:ind w:firstLine="0"/>
        <w:rPr>
          <w:sz w:val="24"/>
          <w:szCs w:val="24"/>
          <w:lang w:val="ru-RU"/>
        </w:rPr>
      </w:pPr>
      <w:r w:rsidRPr="00102BEA">
        <w:rPr>
          <w:sz w:val="24"/>
          <w:szCs w:val="24"/>
        </w:rPr>
        <w:t xml:space="preserve">с. </w:t>
      </w:r>
      <w:r>
        <w:rPr>
          <w:sz w:val="24"/>
          <w:szCs w:val="24"/>
          <w:lang w:val="ru-RU"/>
        </w:rPr>
        <w:t>Федоровка</w:t>
      </w:r>
    </w:p>
    <w:p w:rsidR="00BE083C" w:rsidRDefault="00BE083C" w:rsidP="00BE083C">
      <w:pPr>
        <w:pStyle w:val="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22 июля</w:t>
      </w:r>
      <w:r w:rsidRPr="00102BEA">
        <w:rPr>
          <w:sz w:val="24"/>
          <w:szCs w:val="24"/>
        </w:rPr>
        <w:t xml:space="preserve"> 2019 года</w:t>
      </w:r>
    </w:p>
    <w:p w:rsidR="00BE083C" w:rsidRPr="003E01FA" w:rsidRDefault="00BE083C" w:rsidP="00BE083C">
      <w:pPr>
        <w:pStyle w:val="3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Р-49/96</w:t>
      </w:r>
    </w:p>
    <w:p w:rsidR="00EE5694" w:rsidRPr="00EE5694" w:rsidRDefault="00EE5694" w:rsidP="00BE083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694" w:rsidRPr="00EE5694" w:rsidSect="00BE083C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188"/>
    <w:rsid w:val="00016C22"/>
    <w:rsid w:val="0004125C"/>
    <w:rsid w:val="001476F1"/>
    <w:rsid w:val="001F1921"/>
    <w:rsid w:val="00280145"/>
    <w:rsid w:val="00360305"/>
    <w:rsid w:val="00390405"/>
    <w:rsid w:val="003A5B58"/>
    <w:rsid w:val="004374C5"/>
    <w:rsid w:val="00440AC2"/>
    <w:rsid w:val="00480DEE"/>
    <w:rsid w:val="004A3212"/>
    <w:rsid w:val="004C52D5"/>
    <w:rsid w:val="004D6E3E"/>
    <w:rsid w:val="005C0165"/>
    <w:rsid w:val="006606A3"/>
    <w:rsid w:val="006A30F8"/>
    <w:rsid w:val="007265D8"/>
    <w:rsid w:val="008A1150"/>
    <w:rsid w:val="00933741"/>
    <w:rsid w:val="00A34188"/>
    <w:rsid w:val="00A737FC"/>
    <w:rsid w:val="00AA5F1C"/>
    <w:rsid w:val="00BE083C"/>
    <w:rsid w:val="00C618E1"/>
    <w:rsid w:val="00D66837"/>
    <w:rsid w:val="00E76D50"/>
    <w:rsid w:val="00EE0CB1"/>
    <w:rsid w:val="00EE5694"/>
    <w:rsid w:val="00F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E76D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0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E0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BE083C"/>
    <w:rPr>
      <w:rFonts w:ascii="Times New Roman" w:eastAsia="Times New Roman" w:hAnsi="Times New Roman" w:cs="Times New Roman"/>
      <w:sz w:val="28"/>
      <w:szCs w:val="20"/>
      <w:lang/>
    </w:rPr>
  </w:style>
  <w:style w:type="paragraph" w:styleId="a6">
    <w:name w:val="Body Text"/>
    <w:basedOn w:val="a"/>
    <w:link w:val="a7"/>
    <w:rsid w:val="00BE0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E083C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BE0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ovka39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4DB9F71D9F3DD92B055348122E4882789CE480323C094C0C3EFA551B105A36D8293C5CDEEE69742EF348764ED481F9CEA9CDDEE8B26393fDr6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57D8-3AAB-4D4C-8883-8BFC924A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WORK</cp:lastModifiedBy>
  <cp:revision>4</cp:revision>
  <cp:lastPrinted>2019-10-31T09:44:00Z</cp:lastPrinted>
  <dcterms:created xsi:type="dcterms:W3CDTF">2019-10-31T09:32:00Z</dcterms:created>
  <dcterms:modified xsi:type="dcterms:W3CDTF">2019-10-31T09:45:00Z</dcterms:modified>
</cp:coreProperties>
</file>