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26"/>
        <w:tblW w:w="98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/>
      </w:tblPr>
      <w:tblGrid>
        <w:gridCol w:w="4384"/>
        <w:gridCol w:w="1249"/>
        <w:gridCol w:w="4200"/>
      </w:tblGrid>
      <w:tr w:rsidR="007A4B04" w:rsidRPr="00AF1E29" w:rsidTr="00875294">
        <w:trPr>
          <w:trHeight w:val="1770"/>
        </w:trPr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 w:rsidR="007A4B04" w:rsidRDefault="007A4B04" w:rsidP="00875294">
            <w:pPr>
              <w:pStyle w:val="a3"/>
              <w:rPr>
                <w:rFonts w:ascii="Times New Roman" w:hAnsi="Times New Roman"/>
                <w:lang w:val="ru-RU"/>
              </w:rPr>
            </w:pPr>
            <w:r w:rsidRPr="00591546">
              <w:rPr>
                <w:rFonts w:ascii="Times New Roman" w:hAnsi="Times New Roman"/>
              </w:rPr>
              <w:t>Баш</w:t>
            </w:r>
            <w:r w:rsidRPr="00591546">
              <w:rPr>
                <w:rFonts w:ascii="Times New Roman" w:hAnsi="Times New Roman"/>
                <w:lang w:val="ru-RU"/>
              </w:rPr>
              <w:t>к</w:t>
            </w:r>
            <w:r>
              <w:rPr>
                <w:rFonts w:ascii="Times New Roman" w:hAnsi="Times New Roman"/>
              </w:rPr>
              <w:t>ортостан Республикаһы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591546">
              <w:rPr>
                <w:rFonts w:ascii="Times New Roman" w:hAnsi="Times New Roman"/>
              </w:rPr>
              <w:t>Хәйбулла районы</w:t>
            </w:r>
          </w:p>
          <w:p w:rsidR="007A4B04" w:rsidRDefault="007A4B04" w:rsidP="00875294">
            <w:pPr>
              <w:pStyle w:val="a3"/>
              <w:rPr>
                <w:rFonts w:ascii="Times New Roman" w:hAnsi="Times New Roman"/>
                <w:lang w:val="ru-RU"/>
              </w:rPr>
            </w:pPr>
            <w:r w:rsidRPr="00591546">
              <w:rPr>
                <w:rFonts w:ascii="Times New Roman" w:hAnsi="Times New Roman"/>
              </w:rPr>
              <w:t>муниципаль районының</w:t>
            </w:r>
          </w:p>
          <w:p w:rsidR="007A4B04" w:rsidRPr="009F1E59" w:rsidRDefault="007A4B04" w:rsidP="00875294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Федоровка</w:t>
            </w:r>
            <w:r w:rsidRPr="00591546">
              <w:rPr>
                <w:rFonts w:ascii="Times New Roman" w:hAnsi="Times New Roman"/>
                <w:lang w:val="ru-RU"/>
              </w:rPr>
              <w:t xml:space="preserve"> </w:t>
            </w:r>
            <w:r w:rsidRPr="00591546">
              <w:rPr>
                <w:rFonts w:ascii="Times New Roman" w:hAnsi="Times New Roman"/>
              </w:rPr>
              <w:t xml:space="preserve">ауыл </w:t>
            </w:r>
            <w:r w:rsidRPr="00591546">
              <w:rPr>
                <w:rFonts w:ascii="Times New Roman" w:hAnsi="Times New Roman"/>
                <w:lang w:val="ru-RU"/>
              </w:rPr>
              <w:t>с</w:t>
            </w:r>
            <w:r w:rsidRPr="00591546">
              <w:rPr>
                <w:rFonts w:ascii="Times New Roman" w:hAnsi="Times New Roman"/>
              </w:rPr>
              <w:t xml:space="preserve">оветы ауыл биләмәһе </w:t>
            </w:r>
            <w:r w:rsidRPr="00591546">
              <w:rPr>
                <w:rFonts w:ascii="Times New Roman" w:hAnsi="Times New Roman"/>
                <w:lang w:val="ru-RU"/>
              </w:rPr>
              <w:t>Советы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7A4B04" w:rsidRPr="00AF1E29" w:rsidRDefault="007A4B04" w:rsidP="008752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04FC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752475" cy="1119188"/>
                  <wp:effectExtent l="19050" t="0" r="9525" b="0"/>
                  <wp:docPr id="6" name="Рисунок 2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77" cy="1123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7A4B04" w:rsidRDefault="007A4B04" w:rsidP="00875294">
            <w:pPr>
              <w:pStyle w:val="a3"/>
              <w:rPr>
                <w:rFonts w:ascii="Times New Roman" w:hAnsi="Times New Roman"/>
                <w:lang w:val="ru-RU"/>
              </w:rPr>
            </w:pPr>
            <w:r w:rsidRPr="00591546">
              <w:rPr>
                <w:rFonts w:ascii="Times New Roman" w:hAnsi="Times New Roman"/>
                <w:lang w:val="ru-RU"/>
              </w:rPr>
              <w:t>Совет</w:t>
            </w:r>
            <w:r w:rsidRPr="00591546">
              <w:rPr>
                <w:rFonts w:ascii="Times New Roman" w:hAnsi="Times New Roman"/>
              </w:rPr>
              <w:t xml:space="preserve"> сельского поселения </w:t>
            </w:r>
            <w:r>
              <w:rPr>
                <w:rFonts w:ascii="Times New Roman" w:hAnsi="Times New Roman"/>
                <w:lang w:val="ru-RU"/>
              </w:rPr>
              <w:t xml:space="preserve">     Федоровский </w:t>
            </w:r>
            <w:r w:rsidRPr="00591546">
              <w:rPr>
                <w:rFonts w:ascii="Times New Roman" w:hAnsi="Times New Roman"/>
              </w:rPr>
              <w:t>сельсовет</w:t>
            </w:r>
          </w:p>
          <w:p w:rsidR="007A4B04" w:rsidRPr="00591546" w:rsidRDefault="007A4B04" w:rsidP="00875294">
            <w:pPr>
              <w:pStyle w:val="a3"/>
              <w:rPr>
                <w:rFonts w:ascii="Times New Roman" w:hAnsi="Times New Roman"/>
                <w:lang w:val="ru-RU"/>
              </w:rPr>
            </w:pPr>
            <w:r w:rsidRPr="00591546">
              <w:rPr>
                <w:rFonts w:ascii="Times New Roman" w:hAnsi="Times New Roman"/>
              </w:rPr>
              <w:t>муниципального района Хайбуллинский район</w:t>
            </w:r>
          </w:p>
          <w:p w:rsidR="007A4B04" w:rsidRPr="00591546" w:rsidRDefault="007A4B04" w:rsidP="00875294">
            <w:pPr>
              <w:pStyle w:val="a3"/>
              <w:rPr>
                <w:rFonts w:ascii="Times New Roman" w:hAnsi="Times New Roman"/>
              </w:rPr>
            </w:pPr>
            <w:r w:rsidRPr="00591546">
              <w:rPr>
                <w:rFonts w:ascii="Times New Roman" w:hAnsi="Times New Roman"/>
              </w:rPr>
              <w:t>Республики Башкортостан</w:t>
            </w:r>
          </w:p>
          <w:p w:rsidR="007A4B04" w:rsidRPr="00AF1E29" w:rsidRDefault="007A4B04" w:rsidP="008752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:rsidR="007A4B04" w:rsidRDefault="007A4B04" w:rsidP="007A4B04">
      <w:pPr>
        <w:spacing w:after="0" w:line="240" w:lineRule="auto"/>
        <w:rPr>
          <w:rFonts w:ascii="Times New Roman" w:hAnsi="Lucida Sans Unicode" w:cs="Times New Roman"/>
          <w:b/>
          <w:szCs w:val="24"/>
        </w:rPr>
      </w:pPr>
    </w:p>
    <w:p w:rsidR="007A4B04" w:rsidRDefault="007A4B04" w:rsidP="007A4B04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_____________________________________________________________________________________</w:t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  <w:r>
        <w:rPr>
          <w:rFonts w:ascii="Times New Roman" w:hAnsi="Times New Roman" w:cs="Times New Roman"/>
          <w:b/>
          <w:vanish/>
          <w:szCs w:val="24"/>
        </w:rPr>
        <w:pgNum/>
      </w:r>
    </w:p>
    <w:p w:rsidR="007A4B04" w:rsidRPr="00F81362" w:rsidRDefault="007A4B04" w:rsidP="007A4B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1362">
        <w:rPr>
          <w:rFonts w:ascii="Times New Roman" w:hAnsi="Times New Roman" w:cs="Times New Roman"/>
          <w:b/>
          <w:sz w:val="28"/>
          <w:szCs w:val="28"/>
        </w:rPr>
        <w:tab/>
      </w:r>
      <w:r w:rsidRPr="00F81362"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 w:rsidRPr="00F81362">
        <w:rPr>
          <w:rFonts w:ascii="Times New Roman" w:hAnsi="Times New Roman" w:cs="Times New Roman"/>
          <w:b/>
          <w:sz w:val="28"/>
          <w:szCs w:val="28"/>
        </w:rPr>
        <w:tab/>
        <w:t xml:space="preserve">         Р Е Ш Е Н И Е</w:t>
      </w:r>
    </w:p>
    <w:p w:rsidR="007A4B04" w:rsidRPr="00F81362" w:rsidRDefault="007A4B04" w:rsidP="007A4B04">
      <w:pPr>
        <w:spacing w:after="0" w:line="240" w:lineRule="auto"/>
        <w:ind w:right="-27"/>
        <w:jc w:val="both"/>
        <w:rPr>
          <w:rFonts w:ascii="Times New Roman" w:hAnsi="Times New Roman" w:cs="Times New Roman"/>
          <w:sz w:val="26"/>
          <w:szCs w:val="26"/>
        </w:rPr>
      </w:pPr>
      <w:r w:rsidRPr="00F8136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A4B04" w:rsidRPr="00F81362" w:rsidRDefault="007A4B04" w:rsidP="007A4B0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13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отчете главы сельского поселения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Федоровский</w:t>
      </w:r>
      <w:r w:rsidRPr="00F813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о результатах своей деятельности и деятельности Администрации сельского поселения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Федоровский</w:t>
      </w:r>
      <w:r w:rsidRPr="00F813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</w:t>
      </w:r>
    </w:p>
    <w:p w:rsidR="007A4B04" w:rsidRPr="00F81362" w:rsidRDefault="007A4B04" w:rsidP="007A4B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 2016</w:t>
      </w:r>
      <w:r w:rsidRPr="00F813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7A4B04" w:rsidRPr="00F81362" w:rsidRDefault="007A4B04" w:rsidP="007A4B0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A4B04" w:rsidRPr="00F81362" w:rsidRDefault="007A4B04" w:rsidP="007A4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362">
        <w:rPr>
          <w:rFonts w:ascii="Times New Roman" w:hAnsi="Times New Roman" w:cs="Times New Roman"/>
        </w:rPr>
        <w:tab/>
      </w:r>
      <w:r w:rsidRPr="00F81362">
        <w:rPr>
          <w:rFonts w:ascii="Times New Roman" w:hAnsi="Times New Roman" w:cs="Times New Roman"/>
          <w:sz w:val="28"/>
          <w:szCs w:val="28"/>
        </w:rPr>
        <w:t xml:space="preserve">Заслушав отчет главы </w:t>
      </w:r>
      <w:r w:rsidRPr="00F8136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Федоровский</w:t>
      </w:r>
      <w:r w:rsidRPr="00F8136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о результатах своей деятельности и деятельности Администрации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Федоровский сельсовет за 2016</w:t>
      </w:r>
      <w:r w:rsidRPr="00F81362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Pr="00F81362">
        <w:rPr>
          <w:rFonts w:ascii="Times New Roman" w:hAnsi="Times New Roman" w:cs="Times New Roman"/>
          <w:sz w:val="28"/>
          <w:szCs w:val="28"/>
        </w:rPr>
        <w:t>, Совет муниципального района Хайбуллинский район Республики Башкортостан</w:t>
      </w:r>
      <w:r w:rsidRPr="00F81362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7A4B04" w:rsidRPr="00F81362" w:rsidRDefault="007A4B04" w:rsidP="007A4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362">
        <w:rPr>
          <w:rFonts w:ascii="Times New Roman" w:hAnsi="Times New Roman" w:cs="Times New Roman"/>
          <w:sz w:val="28"/>
          <w:szCs w:val="28"/>
        </w:rPr>
        <w:tab/>
        <w:t xml:space="preserve">1. Отчет главы </w:t>
      </w:r>
      <w:r w:rsidRPr="00F8136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Федоровский</w:t>
      </w:r>
      <w:r w:rsidRPr="00F8136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о результатах своей деятельности и деятельности Администрации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Федоровский</w:t>
      </w:r>
      <w:r w:rsidRPr="00F8136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за 201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81362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Pr="00F81362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7A4B04" w:rsidRPr="00F81362" w:rsidRDefault="007A4B04" w:rsidP="007A4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362">
        <w:rPr>
          <w:rFonts w:ascii="Times New Roman" w:hAnsi="Times New Roman" w:cs="Times New Roman"/>
          <w:sz w:val="28"/>
          <w:szCs w:val="28"/>
        </w:rPr>
        <w:tab/>
        <w:t>2. Деятельность Администрации</w:t>
      </w:r>
      <w:r w:rsidRPr="00F8136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Федоровский</w:t>
      </w:r>
      <w:r w:rsidRPr="00F8136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за 201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81362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Pr="00F81362">
        <w:rPr>
          <w:rFonts w:ascii="Times New Roman" w:hAnsi="Times New Roman" w:cs="Times New Roman"/>
          <w:sz w:val="28"/>
          <w:szCs w:val="28"/>
        </w:rPr>
        <w:t xml:space="preserve">   признать удовлетворительной. </w:t>
      </w:r>
    </w:p>
    <w:p w:rsidR="007A4B04" w:rsidRPr="00F81362" w:rsidRDefault="007A4B04" w:rsidP="007A4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362">
        <w:rPr>
          <w:rFonts w:ascii="Times New Roman" w:hAnsi="Times New Roman" w:cs="Times New Roman"/>
          <w:sz w:val="28"/>
          <w:szCs w:val="28"/>
        </w:rPr>
        <w:tab/>
        <w:t xml:space="preserve">3. Обнародовать настоящее решение путем размещения на официальных стендах Администрации сельского поселения.  </w:t>
      </w:r>
    </w:p>
    <w:p w:rsidR="007A4B04" w:rsidRPr="00F81362" w:rsidRDefault="007A4B04" w:rsidP="007A4B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1362">
        <w:rPr>
          <w:rFonts w:ascii="Times New Roman" w:hAnsi="Times New Roman" w:cs="Times New Roman"/>
          <w:sz w:val="28"/>
        </w:rPr>
        <w:tab/>
        <w:t xml:space="preserve">4. Настоящее решение вступает в силу со дня подписания.   </w:t>
      </w:r>
    </w:p>
    <w:p w:rsidR="007A4B04" w:rsidRPr="00F81362" w:rsidRDefault="007A4B04" w:rsidP="007A4B04">
      <w:pPr>
        <w:tabs>
          <w:tab w:val="left" w:pos="1080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F81362">
        <w:rPr>
          <w:rFonts w:ascii="Times New Roman" w:hAnsi="Times New Roman" w:cs="Times New Roman"/>
          <w:sz w:val="28"/>
        </w:rPr>
        <w:t xml:space="preserve"> </w:t>
      </w:r>
    </w:p>
    <w:p w:rsidR="007A4B04" w:rsidRPr="00F81362" w:rsidRDefault="007A4B04" w:rsidP="007A4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362">
        <w:rPr>
          <w:rFonts w:ascii="Times New Roman" w:hAnsi="Times New Roman" w:cs="Times New Roman"/>
          <w:sz w:val="28"/>
          <w:szCs w:val="28"/>
        </w:rPr>
        <w:t>Председательствующий</w:t>
      </w:r>
    </w:p>
    <w:p w:rsidR="007A4B04" w:rsidRPr="00F81362" w:rsidRDefault="007A4B04" w:rsidP="007A4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362">
        <w:rPr>
          <w:rFonts w:ascii="Times New Roman" w:hAnsi="Times New Roman" w:cs="Times New Roman"/>
          <w:sz w:val="28"/>
          <w:szCs w:val="28"/>
        </w:rPr>
        <w:t xml:space="preserve">на заседании Совета, </w:t>
      </w:r>
    </w:p>
    <w:p w:rsidR="007A4B04" w:rsidRPr="00F81362" w:rsidRDefault="007A4B04" w:rsidP="007A4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1362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 xml:space="preserve"> от избирательного округа №6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Назарова Ф.Г.</w:t>
      </w:r>
    </w:p>
    <w:p w:rsidR="007A4B04" w:rsidRPr="00F81362" w:rsidRDefault="007A4B04" w:rsidP="007A4B04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</w:rPr>
      </w:pPr>
    </w:p>
    <w:p w:rsidR="007A4B04" w:rsidRPr="00F81362" w:rsidRDefault="007A4B04" w:rsidP="007A4B04">
      <w:pPr>
        <w:spacing w:after="0" w:line="240" w:lineRule="auto"/>
        <w:rPr>
          <w:rFonts w:ascii="Times New Roman" w:hAnsi="Times New Roman" w:cs="Times New Roman"/>
        </w:rPr>
      </w:pPr>
      <w:r w:rsidRPr="00F81362">
        <w:rPr>
          <w:rFonts w:ascii="Times New Roman" w:hAnsi="Times New Roman" w:cs="Times New Roman"/>
        </w:rPr>
        <w:t xml:space="preserve"> </w:t>
      </w:r>
    </w:p>
    <w:p w:rsidR="007A4B04" w:rsidRPr="00F81362" w:rsidRDefault="007A4B04" w:rsidP="007A4B0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A4B04" w:rsidRDefault="007A4B04" w:rsidP="007A4B04">
      <w:pPr>
        <w:spacing w:after="0" w:line="240" w:lineRule="auto"/>
        <w:rPr>
          <w:rFonts w:ascii="Times New Roman" w:hAnsi="Times New Roman" w:cs="Times New Roman"/>
        </w:rPr>
      </w:pPr>
    </w:p>
    <w:p w:rsidR="007A4B04" w:rsidRPr="00B70E2D" w:rsidRDefault="007A4B04" w:rsidP="007A4B04">
      <w:pPr>
        <w:rPr>
          <w:rFonts w:ascii="Times New Roman" w:hAnsi="Times New Roman" w:cs="Times New Roman"/>
        </w:rPr>
      </w:pPr>
    </w:p>
    <w:p w:rsidR="007A4B04" w:rsidRDefault="007A4B04" w:rsidP="007A4B04">
      <w:pPr>
        <w:rPr>
          <w:rFonts w:ascii="Times New Roman" w:hAnsi="Times New Roman" w:cs="Times New Roman"/>
        </w:rPr>
      </w:pPr>
    </w:p>
    <w:p w:rsidR="007A4B04" w:rsidRDefault="007A4B04" w:rsidP="007A4B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с.Федоровка</w:t>
      </w:r>
    </w:p>
    <w:p w:rsidR="007A4B04" w:rsidRDefault="007A4B04" w:rsidP="007A4B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 февраля 2017 года</w:t>
      </w:r>
    </w:p>
    <w:p w:rsidR="007A4B04" w:rsidRPr="00B70E2D" w:rsidRDefault="007A4B04" w:rsidP="007A4B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Р-</w:t>
      </w:r>
      <w:r w:rsidR="00487CFE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/</w:t>
      </w:r>
      <w:r w:rsidR="00487CFE">
        <w:rPr>
          <w:rFonts w:ascii="Times New Roman" w:hAnsi="Times New Roman" w:cs="Times New Roman"/>
        </w:rPr>
        <w:t>48</w:t>
      </w:r>
    </w:p>
    <w:p w:rsidR="005E7DB7" w:rsidRDefault="005E7DB7"/>
    <w:sectPr w:rsidR="005E7DB7" w:rsidSect="003C4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4B04"/>
    <w:rsid w:val="00487CFE"/>
    <w:rsid w:val="005E7DB7"/>
    <w:rsid w:val="007A4B04"/>
    <w:rsid w:val="00D73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A4B04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4">
    <w:name w:val="Основной текст Знак"/>
    <w:basedOn w:val="a0"/>
    <w:link w:val="a3"/>
    <w:semiHidden/>
    <w:rsid w:val="007A4B04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styleId="a5">
    <w:name w:val="Balloon Text"/>
    <w:basedOn w:val="a"/>
    <w:link w:val="a6"/>
    <w:uiPriority w:val="99"/>
    <w:semiHidden/>
    <w:unhideWhenUsed/>
    <w:rsid w:val="007A4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4B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1306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2017-02-28T07:51:00Z</dcterms:created>
  <dcterms:modified xsi:type="dcterms:W3CDTF">2017-03-30T09:54:00Z</dcterms:modified>
</cp:coreProperties>
</file>